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4D5A" w:rsidRDefault="00214D5A" w:rsidP="00214D5A">
      <w:pPr>
        <w:jc w:val="center"/>
        <w:outlineLvl w:val="0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drawing>
          <wp:inline distT="0" distB="0" distL="0" distR="0">
            <wp:extent cx="548640" cy="715645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715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4D5A" w:rsidRDefault="00214D5A" w:rsidP="00214D5A">
      <w:pPr>
        <w:jc w:val="right"/>
        <w:outlineLvl w:val="0"/>
        <w:rPr>
          <w:b/>
          <w:sz w:val="26"/>
          <w:szCs w:val="26"/>
        </w:rPr>
      </w:pPr>
    </w:p>
    <w:p w:rsidR="00214D5A" w:rsidRDefault="00214D5A" w:rsidP="00214D5A">
      <w:pPr>
        <w:jc w:val="center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АДМИНИСТРАЦИЯ </w:t>
      </w:r>
      <w:r w:rsidRPr="00E0124D">
        <w:rPr>
          <w:b/>
          <w:sz w:val="26"/>
          <w:szCs w:val="26"/>
        </w:rPr>
        <w:t>УСТЬ-КУБИНСК</w:t>
      </w:r>
      <w:r>
        <w:rPr>
          <w:b/>
          <w:sz w:val="26"/>
          <w:szCs w:val="26"/>
        </w:rPr>
        <w:t>ГО</w:t>
      </w:r>
      <w:r w:rsidRPr="00E0124D">
        <w:rPr>
          <w:b/>
          <w:sz w:val="26"/>
          <w:szCs w:val="26"/>
        </w:rPr>
        <w:t xml:space="preserve"> </w:t>
      </w:r>
    </w:p>
    <w:p w:rsidR="00214D5A" w:rsidRPr="00E0124D" w:rsidRDefault="00214D5A" w:rsidP="00214D5A">
      <w:pPr>
        <w:jc w:val="center"/>
        <w:outlineLvl w:val="0"/>
        <w:rPr>
          <w:b/>
          <w:sz w:val="26"/>
          <w:szCs w:val="26"/>
        </w:rPr>
      </w:pPr>
      <w:r w:rsidRPr="00E0124D">
        <w:rPr>
          <w:b/>
          <w:sz w:val="26"/>
          <w:szCs w:val="26"/>
        </w:rPr>
        <w:t>МУНИЦИПАЛЬН</w:t>
      </w:r>
      <w:r>
        <w:rPr>
          <w:b/>
          <w:sz w:val="26"/>
          <w:szCs w:val="26"/>
        </w:rPr>
        <w:t>ОГО</w:t>
      </w:r>
      <w:r w:rsidRPr="00E0124D">
        <w:rPr>
          <w:b/>
          <w:sz w:val="26"/>
          <w:szCs w:val="26"/>
        </w:rPr>
        <w:t xml:space="preserve"> РАЙОНА </w:t>
      </w:r>
    </w:p>
    <w:p w:rsidR="00214D5A" w:rsidRPr="00E0124D" w:rsidRDefault="00214D5A" w:rsidP="00214D5A">
      <w:pPr>
        <w:jc w:val="center"/>
        <w:outlineLvl w:val="0"/>
        <w:rPr>
          <w:b/>
          <w:sz w:val="26"/>
          <w:szCs w:val="26"/>
        </w:rPr>
      </w:pPr>
    </w:p>
    <w:p w:rsidR="00214D5A" w:rsidRDefault="00214D5A" w:rsidP="00214D5A">
      <w:pPr>
        <w:jc w:val="center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>П</w:t>
      </w:r>
      <w:r w:rsidRPr="00E0124D">
        <w:rPr>
          <w:b/>
          <w:sz w:val="26"/>
          <w:szCs w:val="26"/>
        </w:rPr>
        <w:t>ОСТАНОВЛЕНИЕ</w:t>
      </w:r>
    </w:p>
    <w:p w:rsidR="00214D5A" w:rsidRDefault="00214D5A" w:rsidP="00214D5A">
      <w:pPr>
        <w:jc w:val="center"/>
        <w:outlineLvl w:val="0"/>
        <w:rPr>
          <w:b/>
          <w:sz w:val="26"/>
          <w:szCs w:val="26"/>
        </w:rPr>
      </w:pPr>
    </w:p>
    <w:p w:rsidR="00214D5A" w:rsidRPr="006C796D" w:rsidRDefault="00214D5A" w:rsidP="00214D5A">
      <w:pPr>
        <w:jc w:val="center"/>
        <w:outlineLvl w:val="0"/>
        <w:rPr>
          <w:sz w:val="26"/>
          <w:szCs w:val="26"/>
        </w:rPr>
      </w:pPr>
      <w:r>
        <w:rPr>
          <w:sz w:val="26"/>
          <w:szCs w:val="26"/>
        </w:rPr>
        <w:t>с</w:t>
      </w:r>
      <w:r w:rsidRPr="006C796D">
        <w:rPr>
          <w:sz w:val="26"/>
          <w:szCs w:val="26"/>
        </w:rPr>
        <w:t>. Устье</w:t>
      </w:r>
    </w:p>
    <w:p w:rsidR="00214D5A" w:rsidRDefault="00214D5A" w:rsidP="00214D5A">
      <w:pPr>
        <w:jc w:val="both"/>
        <w:rPr>
          <w:sz w:val="26"/>
          <w:szCs w:val="26"/>
        </w:rPr>
      </w:pPr>
    </w:p>
    <w:p w:rsidR="00214D5A" w:rsidRDefault="00515D50" w:rsidP="00214D5A">
      <w:pPr>
        <w:rPr>
          <w:sz w:val="26"/>
          <w:szCs w:val="26"/>
        </w:rPr>
      </w:pPr>
      <w:r>
        <w:rPr>
          <w:sz w:val="26"/>
          <w:szCs w:val="26"/>
        </w:rPr>
        <w:t>от 08.11.2021                                                                                                  № 904</w:t>
      </w:r>
    </w:p>
    <w:p w:rsidR="00515D50" w:rsidRPr="00E0124D" w:rsidRDefault="00515D50" w:rsidP="00214D5A">
      <w:pPr>
        <w:rPr>
          <w:sz w:val="26"/>
          <w:szCs w:val="26"/>
        </w:rPr>
      </w:pPr>
    </w:p>
    <w:p w:rsidR="00214D5A" w:rsidRDefault="00214D5A" w:rsidP="00214D5A">
      <w:pPr>
        <w:jc w:val="center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района от 2 апреля 2020 года № 354 «</w:t>
      </w:r>
      <w:r w:rsidRPr="00E0124D">
        <w:rPr>
          <w:sz w:val="26"/>
          <w:szCs w:val="26"/>
        </w:rPr>
        <w:t xml:space="preserve">О </w:t>
      </w:r>
      <w:r>
        <w:rPr>
          <w:sz w:val="26"/>
          <w:szCs w:val="26"/>
        </w:rPr>
        <w:t>районном резерве материальных ресурсов для ликвидации чрезвычайных ситуаций природного и техногенного характера»</w:t>
      </w:r>
    </w:p>
    <w:p w:rsidR="00214D5A" w:rsidRDefault="00214D5A" w:rsidP="00214D5A">
      <w:pPr>
        <w:jc w:val="both"/>
        <w:rPr>
          <w:sz w:val="28"/>
          <w:szCs w:val="28"/>
        </w:rPr>
      </w:pPr>
    </w:p>
    <w:p w:rsidR="00214D5A" w:rsidRDefault="00214D5A" w:rsidP="00214D5A">
      <w:pPr>
        <w:pStyle w:val="ConsPlusTitle"/>
        <w:jc w:val="both"/>
        <w:rPr>
          <w:b w:val="0"/>
          <w:sz w:val="26"/>
          <w:szCs w:val="26"/>
        </w:rPr>
      </w:pPr>
      <w:r>
        <w:rPr>
          <w:b w:val="0"/>
          <w:sz w:val="28"/>
          <w:szCs w:val="28"/>
        </w:rPr>
        <w:tab/>
      </w:r>
      <w:proofErr w:type="gramStart"/>
      <w:r w:rsidRPr="00BB023B">
        <w:rPr>
          <w:b w:val="0"/>
          <w:sz w:val="26"/>
          <w:szCs w:val="26"/>
        </w:rPr>
        <w:t xml:space="preserve">В соответствии с Федеральным </w:t>
      </w:r>
      <w:hyperlink r:id="rId7" w:history="1">
        <w:r w:rsidRPr="00BB023B">
          <w:rPr>
            <w:b w:val="0"/>
            <w:sz w:val="26"/>
            <w:szCs w:val="26"/>
          </w:rPr>
          <w:t>законом</w:t>
        </w:r>
      </w:hyperlink>
      <w:r w:rsidRPr="00BB023B">
        <w:rPr>
          <w:b w:val="0"/>
          <w:sz w:val="26"/>
          <w:szCs w:val="26"/>
        </w:rPr>
        <w:t xml:space="preserve"> от 6 октября 2003 года № 131-ФЗ «Об общих принципах организации местного самоуправления в Российской Федерации», Федеральным </w:t>
      </w:r>
      <w:hyperlink r:id="rId8" w:history="1">
        <w:r w:rsidRPr="00BB023B">
          <w:rPr>
            <w:b w:val="0"/>
            <w:sz w:val="26"/>
            <w:szCs w:val="26"/>
          </w:rPr>
          <w:t>законом</w:t>
        </w:r>
      </w:hyperlink>
      <w:r w:rsidRPr="00BB023B">
        <w:rPr>
          <w:b w:val="0"/>
          <w:sz w:val="26"/>
          <w:szCs w:val="26"/>
        </w:rPr>
        <w:t xml:space="preserve"> от 21 декабря 1994 года № 68-ФЗ «О защите населения и территорий от чрезвычайных ситуаций природного и техногенного характера», постановлением Правительства Вологодской области от 15 ноября 2010 года № 1295 «О Вологодском областном резерве материальных ресурсов для ликвидации чрезвычайных ситуаций</w:t>
      </w:r>
      <w:proofErr w:type="gramEnd"/>
      <w:r w:rsidRPr="00BB023B">
        <w:rPr>
          <w:b w:val="0"/>
          <w:sz w:val="26"/>
          <w:szCs w:val="26"/>
        </w:rPr>
        <w:t xml:space="preserve"> </w:t>
      </w:r>
      <w:proofErr w:type="gramStart"/>
      <w:r w:rsidRPr="00BB023B">
        <w:rPr>
          <w:b w:val="0"/>
          <w:sz w:val="26"/>
          <w:szCs w:val="26"/>
        </w:rPr>
        <w:t>природного и техногенного характера»</w:t>
      </w:r>
      <w:r>
        <w:rPr>
          <w:b w:val="0"/>
          <w:sz w:val="26"/>
          <w:szCs w:val="26"/>
        </w:rPr>
        <w:t xml:space="preserve"> и</w:t>
      </w:r>
      <w:r w:rsidRPr="00542659">
        <w:rPr>
          <w:sz w:val="26"/>
          <w:szCs w:val="26"/>
        </w:rPr>
        <w:t xml:space="preserve"> </w:t>
      </w:r>
      <w:r w:rsidRPr="00542659">
        <w:rPr>
          <w:b w:val="0"/>
          <w:sz w:val="26"/>
          <w:szCs w:val="26"/>
        </w:rPr>
        <w:t>методическими рекомендациями по созданию, хранению, использованию и восполнению резервов материальных ресурсов для ликвидации чрезвычайных ситуаций природного и техноге</w:t>
      </w:r>
      <w:r>
        <w:rPr>
          <w:b w:val="0"/>
          <w:sz w:val="26"/>
          <w:szCs w:val="26"/>
        </w:rPr>
        <w:t>нного характера, утвержденными з</w:t>
      </w:r>
      <w:r w:rsidRPr="00542659">
        <w:rPr>
          <w:b w:val="0"/>
          <w:sz w:val="26"/>
          <w:szCs w:val="26"/>
        </w:rPr>
        <w:t>аместителем Министра Российской Федерации по делам гражданской обороны, чрезвычайным ситуациям и ликвидации последствий стихийных бедствий, от 20 августа 2020 года</w:t>
      </w:r>
      <w:r>
        <w:rPr>
          <w:b w:val="0"/>
          <w:sz w:val="26"/>
          <w:szCs w:val="26"/>
        </w:rPr>
        <w:t>,</w:t>
      </w:r>
      <w:r w:rsidRPr="00542659">
        <w:rPr>
          <w:b w:val="0"/>
          <w:sz w:val="26"/>
          <w:szCs w:val="26"/>
        </w:rPr>
        <w:t xml:space="preserve"> ст. 43</w:t>
      </w:r>
      <w:r w:rsidRPr="00BB023B">
        <w:rPr>
          <w:b w:val="0"/>
          <w:sz w:val="26"/>
          <w:szCs w:val="26"/>
        </w:rPr>
        <w:t xml:space="preserve"> Устава района администрация района  </w:t>
      </w:r>
      <w:proofErr w:type="gramEnd"/>
    </w:p>
    <w:p w:rsidR="00214D5A" w:rsidRPr="00BB023B" w:rsidRDefault="00214D5A" w:rsidP="00214D5A">
      <w:pPr>
        <w:pStyle w:val="ConsPlusTitle"/>
        <w:jc w:val="both"/>
        <w:rPr>
          <w:sz w:val="26"/>
          <w:szCs w:val="26"/>
        </w:rPr>
      </w:pPr>
      <w:r w:rsidRPr="00BB023B">
        <w:rPr>
          <w:sz w:val="26"/>
          <w:szCs w:val="26"/>
        </w:rPr>
        <w:t>ПОСТАНОВЛЯЕТ:</w:t>
      </w:r>
    </w:p>
    <w:p w:rsidR="00214D5A" w:rsidRDefault="00214D5A" w:rsidP="00214D5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B023B">
        <w:rPr>
          <w:rFonts w:ascii="Times New Roman" w:hAnsi="Times New Roman" w:cs="Times New Roman"/>
          <w:sz w:val="26"/>
          <w:szCs w:val="26"/>
        </w:rPr>
        <w:t xml:space="preserve">1. </w:t>
      </w:r>
      <w:r>
        <w:rPr>
          <w:rFonts w:ascii="Times New Roman" w:hAnsi="Times New Roman" w:cs="Times New Roman"/>
          <w:sz w:val="26"/>
          <w:szCs w:val="26"/>
        </w:rPr>
        <w:t>Приложение 3</w:t>
      </w:r>
      <w:r w:rsidRPr="00542659">
        <w:t xml:space="preserve"> </w:t>
      </w:r>
      <w:r>
        <w:t>к</w:t>
      </w:r>
      <w:r>
        <w:rPr>
          <w:rFonts w:ascii="Times New Roman" w:hAnsi="Times New Roman" w:cs="Times New Roman"/>
          <w:sz w:val="26"/>
          <w:szCs w:val="26"/>
        </w:rPr>
        <w:t xml:space="preserve"> постановлению администрации района от 2 апреля 2020 года № 354 </w:t>
      </w:r>
      <w:r w:rsidRPr="00D917A2">
        <w:rPr>
          <w:rFonts w:ascii="Times New Roman" w:hAnsi="Times New Roman" w:cs="Times New Roman"/>
          <w:sz w:val="26"/>
          <w:szCs w:val="26"/>
        </w:rPr>
        <w:t>«О районном резерве материальных ресурсов для ликвидации чрезвычайных ситуаций природного и техногенного характера»</w:t>
      </w:r>
      <w:r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 согласно приложению к настоящему постановлению.</w:t>
      </w:r>
    </w:p>
    <w:p w:rsidR="00214D5A" w:rsidRPr="00BB023B" w:rsidRDefault="00214D5A" w:rsidP="00214D5A">
      <w:pPr>
        <w:widowControl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BB023B">
        <w:rPr>
          <w:sz w:val="26"/>
          <w:szCs w:val="26"/>
        </w:rPr>
        <w:t>Настоящее постановление вступает в силу с</w:t>
      </w:r>
      <w:r>
        <w:rPr>
          <w:sz w:val="26"/>
          <w:szCs w:val="26"/>
        </w:rPr>
        <w:t>о дня его</w:t>
      </w:r>
      <w:r w:rsidRPr="00BB023B">
        <w:rPr>
          <w:sz w:val="26"/>
          <w:szCs w:val="26"/>
        </w:rPr>
        <w:t xml:space="preserve"> подписания и подлежит</w:t>
      </w:r>
      <w:r>
        <w:rPr>
          <w:sz w:val="26"/>
          <w:szCs w:val="26"/>
        </w:rPr>
        <w:t xml:space="preserve"> официальному</w:t>
      </w:r>
      <w:r w:rsidRPr="00BB023B">
        <w:rPr>
          <w:sz w:val="26"/>
          <w:szCs w:val="26"/>
        </w:rPr>
        <w:t xml:space="preserve"> опубликованию.</w:t>
      </w:r>
    </w:p>
    <w:p w:rsidR="00214D5A" w:rsidRDefault="00214D5A" w:rsidP="00214D5A">
      <w:pPr>
        <w:pStyle w:val="Standard"/>
        <w:jc w:val="both"/>
        <w:rPr>
          <w:rFonts w:ascii="Times New Roman" w:hAnsi="Times New Roman"/>
          <w:sz w:val="26"/>
          <w:szCs w:val="26"/>
        </w:rPr>
      </w:pPr>
    </w:p>
    <w:p w:rsidR="00214D5A" w:rsidRDefault="00214D5A" w:rsidP="00214D5A">
      <w:pPr>
        <w:pStyle w:val="Standard"/>
        <w:jc w:val="both"/>
        <w:rPr>
          <w:rFonts w:ascii="Times New Roman" w:hAnsi="Times New Roman"/>
          <w:sz w:val="26"/>
          <w:szCs w:val="26"/>
        </w:rPr>
      </w:pPr>
    </w:p>
    <w:p w:rsidR="00214D5A" w:rsidRPr="00BB023B" w:rsidRDefault="00214D5A" w:rsidP="00214D5A">
      <w:pPr>
        <w:pStyle w:val="Standard"/>
        <w:jc w:val="both"/>
        <w:rPr>
          <w:rFonts w:ascii="Times New Roman" w:hAnsi="Times New Roman"/>
          <w:sz w:val="26"/>
          <w:szCs w:val="26"/>
        </w:rPr>
      </w:pPr>
    </w:p>
    <w:p w:rsidR="00214D5A" w:rsidRPr="00BB023B" w:rsidRDefault="00214D5A" w:rsidP="00214D5A">
      <w:pPr>
        <w:pStyle w:val="Standard"/>
        <w:jc w:val="both"/>
        <w:rPr>
          <w:rFonts w:ascii="Times New Roman" w:hAnsi="Times New Roman"/>
          <w:sz w:val="26"/>
          <w:szCs w:val="26"/>
        </w:rPr>
      </w:pPr>
      <w:r w:rsidRPr="00BB023B">
        <w:rPr>
          <w:rFonts w:ascii="Times New Roman" w:hAnsi="Times New Roman"/>
          <w:sz w:val="26"/>
          <w:szCs w:val="26"/>
        </w:rPr>
        <w:t xml:space="preserve">Руководитель администрации района                                  </w:t>
      </w:r>
      <w:r>
        <w:rPr>
          <w:rFonts w:ascii="Times New Roman" w:hAnsi="Times New Roman"/>
          <w:sz w:val="26"/>
          <w:szCs w:val="26"/>
        </w:rPr>
        <w:t xml:space="preserve">    </w:t>
      </w:r>
      <w:r w:rsidRPr="00BB023B">
        <w:rPr>
          <w:rFonts w:ascii="Times New Roman" w:hAnsi="Times New Roman"/>
          <w:sz w:val="26"/>
          <w:szCs w:val="26"/>
        </w:rPr>
        <w:t xml:space="preserve">                  А.О. Семичев</w:t>
      </w:r>
    </w:p>
    <w:p w:rsidR="00214D5A" w:rsidRDefault="00214D5A" w:rsidP="00214D5A">
      <w:pPr>
        <w:pStyle w:val="Standard"/>
        <w:jc w:val="both"/>
        <w:rPr>
          <w:sz w:val="26"/>
          <w:szCs w:val="26"/>
        </w:rPr>
      </w:pPr>
    </w:p>
    <w:p w:rsidR="00214D5A" w:rsidRDefault="00214D5A" w:rsidP="00214D5A">
      <w:pPr>
        <w:pStyle w:val="Standard"/>
        <w:jc w:val="both"/>
        <w:rPr>
          <w:sz w:val="26"/>
          <w:szCs w:val="26"/>
        </w:rPr>
      </w:pPr>
    </w:p>
    <w:p w:rsidR="00214D5A" w:rsidRDefault="00214D5A" w:rsidP="00214D5A">
      <w:pPr>
        <w:pStyle w:val="Standard"/>
        <w:jc w:val="both"/>
        <w:rPr>
          <w:sz w:val="26"/>
          <w:szCs w:val="26"/>
        </w:rPr>
      </w:pPr>
    </w:p>
    <w:p w:rsidR="00214D5A" w:rsidRDefault="00214D5A" w:rsidP="00214D5A">
      <w:pPr>
        <w:pStyle w:val="Standard"/>
        <w:jc w:val="both"/>
        <w:rPr>
          <w:sz w:val="26"/>
          <w:szCs w:val="26"/>
        </w:rPr>
      </w:pPr>
    </w:p>
    <w:p w:rsidR="00214D5A" w:rsidRDefault="00214D5A" w:rsidP="00214D5A">
      <w:pPr>
        <w:pStyle w:val="Standard"/>
        <w:jc w:val="both"/>
        <w:rPr>
          <w:sz w:val="26"/>
          <w:szCs w:val="26"/>
        </w:rPr>
      </w:pPr>
    </w:p>
    <w:p w:rsidR="00214D5A" w:rsidRPr="009E0997" w:rsidRDefault="00214D5A" w:rsidP="00214D5A">
      <w:pPr>
        <w:pStyle w:val="Standard"/>
        <w:jc w:val="both"/>
        <w:rPr>
          <w:sz w:val="26"/>
          <w:szCs w:val="26"/>
        </w:rPr>
      </w:pPr>
    </w:p>
    <w:tbl>
      <w:tblPr>
        <w:tblW w:w="0" w:type="auto"/>
        <w:tblInd w:w="6345" w:type="dxa"/>
        <w:tblLook w:val="04A0"/>
      </w:tblPr>
      <w:tblGrid>
        <w:gridCol w:w="3150"/>
      </w:tblGrid>
      <w:tr w:rsidR="00214D5A" w:rsidRPr="003F684A" w:rsidTr="00435504">
        <w:tc>
          <w:tcPr>
            <w:tcW w:w="3150" w:type="dxa"/>
          </w:tcPr>
          <w:p w:rsidR="00214D5A" w:rsidRPr="00214D5A" w:rsidRDefault="00214D5A" w:rsidP="00435504">
            <w:pPr>
              <w:rPr>
                <w:sz w:val="26"/>
                <w:szCs w:val="26"/>
              </w:rPr>
            </w:pPr>
            <w:r w:rsidRPr="00214D5A">
              <w:rPr>
                <w:sz w:val="26"/>
                <w:szCs w:val="26"/>
              </w:rPr>
              <w:lastRenderedPageBreak/>
              <w:t>УТВЕРЖДЕНЫ</w:t>
            </w:r>
          </w:p>
          <w:p w:rsidR="00214D5A" w:rsidRPr="00214D5A" w:rsidRDefault="00214D5A" w:rsidP="00435504">
            <w:pPr>
              <w:rPr>
                <w:sz w:val="26"/>
                <w:szCs w:val="26"/>
              </w:rPr>
            </w:pPr>
            <w:r w:rsidRPr="00214D5A">
              <w:rPr>
                <w:sz w:val="26"/>
                <w:szCs w:val="26"/>
              </w:rPr>
              <w:t xml:space="preserve">постановлением администрации района </w:t>
            </w:r>
          </w:p>
          <w:p w:rsidR="00214D5A" w:rsidRPr="00214D5A" w:rsidRDefault="00515D50" w:rsidP="0043550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 08.11.2021 № 904</w:t>
            </w:r>
            <w:r w:rsidR="00214D5A" w:rsidRPr="00214D5A">
              <w:rPr>
                <w:sz w:val="26"/>
                <w:szCs w:val="26"/>
              </w:rPr>
              <w:t xml:space="preserve">                            </w:t>
            </w:r>
          </w:p>
          <w:p w:rsidR="00214D5A" w:rsidRPr="00214D5A" w:rsidRDefault="00214D5A" w:rsidP="00435504">
            <w:pPr>
              <w:rPr>
                <w:sz w:val="26"/>
                <w:szCs w:val="26"/>
              </w:rPr>
            </w:pPr>
            <w:r w:rsidRPr="00214D5A">
              <w:rPr>
                <w:sz w:val="26"/>
                <w:szCs w:val="26"/>
              </w:rPr>
              <w:t>(приложение)</w:t>
            </w:r>
          </w:p>
        </w:tc>
      </w:tr>
    </w:tbl>
    <w:p w:rsidR="00214D5A" w:rsidRPr="008B074A" w:rsidRDefault="00214D5A" w:rsidP="00214D5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214D5A" w:rsidRPr="008B074A" w:rsidRDefault="00214D5A" w:rsidP="00214D5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B0462">
        <w:rPr>
          <w:rFonts w:ascii="Times New Roman" w:hAnsi="Times New Roman" w:cs="Times New Roman"/>
          <w:sz w:val="16"/>
          <w:szCs w:val="16"/>
        </w:rPr>
        <w:t xml:space="preserve"> </w:t>
      </w:r>
      <w:r w:rsidRPr="008B074A">
        <w:rPr>
          <w:rFonts w:ascii="Times New Roman" w:hAnsi="Times New Roman" w:cs="Times New Roman"/>
          <w:sz w:val="28"/>
          <w:szCs w:val="28"/>
        </w:rPr>
        <w:t>НОМЕНКЛАТУРА И ОБЪЕМ</w:t>
      </w:r>
    </w:p>
    <w:p w:rsidR="00214D5A" w:rsidRDefault="00214D5A" w:rsidP="00214D5A">
      <w:pPr>
        <w:widowControl w:val="0"/>
        <w:ind w:firstLine="540"/>
        <w:jc w:val="both"/>
        <w:rPr>
          <w:sz w:val="26"/>
          <w:szCs w:val="26"/>
        </w:rPr>
      </w:pPr>
      <w:r w:rsidRPr="00BB023B">
        <w:rPr>
          <w:sz w:val="26"/>
          <w:szCs w:val="26"/>
        </w:rPr>
        <w:t>районного резерва материальных ресурсов для организации первоочередного жизнеобеспечения населения  Усть-Кубинского муниципального района при ликвидации чрезвычайных ситуаций природного и техногенного характера</w:t>
      </w:r>
    </w:p>
    <w:p w:rsidR="00214D5A" w:rsidRPr="00CB0462" w:rsidRDefault="00214D5A" w:rsidP="00214D5A">
      <w:pPr>
        <w:widowControl w:val="0"/>
        <w:ind w:firstLine="540"/>
        <w:jc w:val="both"/>
        <w:rPr>
          <w:sz w:val="16"/>
          <w:szCs w:val="16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3969"/>
        <w:gridCol w:w="1276"/>
        <w:gridCol w:w="1276"/>
        <w:gridCol w:w="2310"/>
      </w:tblGrid>
      <w:tr w:rsidR="00214D5A" w:rsidRPr="003F684A" w:rsidTr="00435504">
        <w:trPr>
          <w:trHeight w:val="1284"/>
          <w:tblHeader/>
        </w:trPr>
        <w:tc>
          <w:tcPr>
            <w:tcW w:w="817" w:type="dxa"/>
          </w:tcPr>
          <w:p w:rsidR="00214D5A" w:rsidRPr="006505B7" w:rsidRDefault="00214D5A" w:rsidP="0043550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05B7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  <w:p w:rsidR="00214D5A" w:rsidRPr="006505B7" w:rsidRDefault="00214D5A" w:rsidP="0043550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6505B7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r w:rsidRPr="006505B7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6505B7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969" w:type="dxa"/>
          </w:tcPr>
          <w:p w:rsidR="00214D5A" w:rsidRPr="006505B7" w:rsidRDefault="00214D5A" w:rsidP="0043550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05B7">
              <w:rPr>
                <w:rFonts w:ascii="Times New Roman" w:hAnsi="Times New Roman" w:cs="Times New Roman"/>
                <w:sz w:val="22"/>
                <w:szCs w:val="22"/>
              </w:rPr>
              <w:t>Наименование материальных средств</w:t>
            </w:r>
          </w:p>
        </w:tc>
        <w:tc>
          <w:tcPr>
            <w:tcW w:w="1276" w:type="dxa"/>
          </w:tcPr>
          <w:p w:rsidR="00214D5A" w:rsidRPr="006505B7" w:rsidRDefault="00214D5A" w:rsidP="00435504">
            <w:pPr>
              <w:pStyle w:val="ConsPlusNormal"/>
              <w:ind w:firstLine="17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05B7">
              <w:rPr>
                <w:rFonts w:ascii="Times New Roman" w:hAnsi="Times New Roman" w:cs="Times New Roman"/>
                <w:sz w:val="22"/>
                <w:szCs w:val="22"/>
              </w:rPr>
              <w:t>Единица измерения</w:t>
            </w:r>
          </w:p>
        </w:tc>
        <w:tc>
          <w:tcPr>
            <w:tcW w:w="1276" w:type="dxa"/>
          </w:tcPr>
          <w:p w:rsidR="00214D5A" w:rsidRPr="006505B7" w:rsidRDefault="00214D5A" w:rsidP="00435504">
            <w:pPr>
              <w:pStyle w:val="ConsPlusNormal"/>
              <w:ind w:firstLine="8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05B7">
              <w:rPr>
                <w:rFonts w:ascii="Times New Roman" w:hAnsi="Times New Roman" w:cs="Times New Roman"/>
                <w:sz w:val="22"/>
                <w:szCs w:val="22"/>
              </w:rPr>
              <w:t>Норма потребления на 1 чел. в сутки</w:t>
            </w:r>
          </w:p>
        </w:tc>
        <w:tc>
          <w:tcPr>
            <w:tcW w:w="2310" w:type="dxa"/>
          </w:tcPr>
          <w:p w:rsidR="00214D5A" w:rsidRPr="006505B7" w:rsidRDefault="00214D5A" w:rsidP="0043550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05B7">
              <w:rPr>
                <w:rFonts w:ascii="Times New Roman" w:hAnsi="Times New Roman" w:cs="Times New Roman"/>
                <w:sz w:val="22"/>
                <w:szCs w:val="22"/>
              </w:rPr>
              <w:t xml:space="preserve">Потребность в натуральных показателях </w:t>
            </w:r>
          </w:p>
          <w:p w:rsidR="00214D5A" w:rsidRPr="006505B7" w:rsidRDefault="00214D5A" w:rsidP="0043550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14D5A" w:rsidRPr="003F684A" w:rsidTr="00435504">
        <w:tc>
          <w:tcPr>
            <w:tcW w:w="9648" w:type="dxa"/>
            <w:gridSpan w:val="5"/>
          </w:tcPr>
          <w:p w:rsidR="00214D5A" w:rsidRDefault="00214D5A" w:rsidP="00435504">
            <w:pPr>
              <w:widowControl w:val="0"/>
              <w:jc w:val="center"/>
              <w:rPr>
                <w:b/>
              </w:rPr>
            </w:pPr>
            <w:r w:rsidRPr="000341F8">
              <w:rPr>
                <w:b/>
                <w:lang w:val="en-US"/>
              </w:rPr>
              <w:t>I</w:t>
            </w:r>
            <w:r w:rsidRPr="00535885">
              <w:rPr>
                <w:b/>
              </w:rPr>
              <w:t>.</w:t>
            </w:r>
            <w:r>
              <w:rPr>
                <w:b/>
              </w:rPr>
              <w:t xml:space="preserve"> </w:t>
            </w:r>
            <w:r w:rsidRPr="006505B7">
              <w:rPr>
                <w:b/>
              </w:rPr>
              <w:t>Продовольствие</w:t>
            </w:r>
            <w:r>
              <w:rPr>
                <w:b/>
              </w:rPr>
              <w:t xml:space="preserve"> </w:t>
            </w:r>
          </w:p>
          <w:p w:rsidR="00214D5A" w:rsidRPr="00D04967" w:rsidRDefault="00214D5A" w:rsidP="00435504">
            <w:pPr>
              <w:widowControl w:val="0"/>
              <w:jc w:val="center"/>
            </w:pPr>
            <w:r w:rsidRPr="00D04967">
              <w:t xml:space="preserve">из расчета на 50 чел. на </w:t>
            </w:r>
            <w:r>
              <w:t>10</w:t>
            </w:r>
            <w:r w:rsidRPr="00D04967">
              <w:t xml:space="preserve"> дней</w:t>
            </w:r>
          </w:p>
          <w:p w:rsidR="00214D5A" w:rsidRPr="00EB363F" w:rsidRDefault="00214D5A" w:rsidP="00435504">
            <w:pPr>
              <w:widowControl w:val="0"/>
              <w:jc w:val="center"/>
            </w:pPr>
            <w:r w:rsidRPr="00EB363F">
              <w:t xml:space="preserve"> (отдел развития муниципальных образований администрации района)</w:t>
            </w:r>
          </w:p>
        </w:tc>
      </w:tr>
      <w:tr w:rsidR="00214D5A" w:rsidRPr="006E6F9E" w:rsidTr="00435504">
        <w:tc>
          <w:tcPr>
            <w:tcW w:w="817" w:type="dxa"/>
          </w:tcPr>
          <w:p w:rsidR="00214D5A" w:rsidRPr="006E6F9E" w:rsidRDefault="00214D5A" w:rsidP="0043550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6F9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969" w:type="dxa"/>
          </w:tcPr>
          <w:p w:rsidR="00214D5A" w:rsidRPr="006E6F9E" w:rsidRDefault="00214D5A" w:rsidP="00435504">
            <w:pPr>
              <w:pStyle w:val="ConsPlusNorma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E6F9E">
              <w:rPr>
                <w:rFonts w:ascii="Times New Roman" w:hAnsi="Times New Roman" w:cs="Times New Roman"/>
                <w:i/>
                <w:sz w:val="24"/>
                <w:szCs w:val="24"/>
              </w:rPr>
              <w:t>Продукты питания</w:t>
            </w:r>
          </w:p>
        </w:tc>
        <w:tc>
          <w:tcPr>
            <w:tcW w:w="1276" w:type="dxa"/>
          </w:tcPr>
          <w:p w:rsidR="00214D5A" w:rsidRPr="006E6F9E" w:rsidRDefault="00214D5A" w:rsidP="00435504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14D5A" w:rsidRPr="006E6F9E" w:rsidRDefault="00214D5A" w:rsidP="004355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</w:tcPr>
          <w:p w:rsidR="00214D5A" w:rsidRPr="006E6F9E" w:rsidRDefault="00214D5A" w:rsidP="00435504">
            <w:pPr>
              <w:widowControl w:val="0"/>
              <w:jc w:val="center"/>
            </w:pPr>
          </w:p>
        </w:tc>
      </w:tr>
      <w:tr w:rsidR="00214D5A" w:rsidRPr="006E6F9E" w:rsidTr="00435504">
        <w:tc>
          <w:tcPr>
            <w:tcW w:w="817" w:type="dxa"/>
          </w:tcPr>
          <w:p w:rsidR="00214D5A" w:rsidRPr="006E6F9E" w:rsidRDefault="00214D5A" w:rsidP="0043550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6F9E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69" w:type="dxa"/>
          </w:tcPr>
          <w:p w:rsidR="00214D5A" w:rsidRPr="006E6F9E" w:rsidRDefault="00214D5A" w:rsidP="00435504">
            <w:pPr>
              <w:pStyle w:val="ConsPlusNormal"/>
              <w:ind w:firstLine="217"/>
              <w:rPr>
                <w:rFonts w:ascii="Times New Roman" w:hAnsi="Times New Roman" w:cs="Times New Roman"/>
                <w:sz w:val="24"/>
                <w:szCs w:val="24"/>
              </w:rPr>
            </w:pPr>
            <w:r w:rsidRPr="006E6F9E">
              <w:rPr>
                <w:rFonts w:ascii="Times New Roman" w:hAnsi="Times New Roman" w:cs="Times New Roman"/>
                <w:sz w:val="24"/>
                <w:szCs w:val="24"/>
              </w:rPr>
              <w:t>Консервы мясные</w:t>
            </w:r>
          </w:p>
        </w:tc>
        <w:tc>
          <w:tcPr>
            <w:tcW w:w="1276" w:type="dxa"/>
          </w:tcPr>
          <w:p w:rsidR="00214D5A" w:rsidRPr="006E6F9E" w:rsidRDefault="00214D5A" w:rsidP="0043550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F9E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276" w:type="dxa"/>
          </w:tcPr>
          <w:p w:rsidR="00214D5A" w:rsidRPr="006E6F9E" w:rsidRDefault="00214D5A" w:rsidP="0043550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F9E">
              <w:rPr>
                <w:rFonts w:ascii="Times New Roman" w:hAnsi="Times New Roman" w:cs="Times New Roman"/>
                <w:sz w:val="24"/>
                <w:szCs w:val="24"/>
              </w:rPr>
              <w:t>0.045</w:t>
            </w:r>
          </w:p>
        </w:tc>
        <w:tc>
          <w:tcPr>
            <w:tcW w:w="2310" w:type="dxa"/>
          </w:tcPr>
          <w:p w:rsidR="00214D5A" w:rsidRPr="006E6F9E" w:rsidRDefault="00214D5A" w:rsidP="00435504">
            <w:pPr>
              <w:widowControl w:val="0"/>
              <w:jc w:val="center"/>
            </w:pPr>
            <w:r w:rsidRPr="006E6F9E">
              <w:t>22,5</w:t>
            </w:r>
          </w:p>
        </w:tc>
      </w:tr>
      <w:tr w:rsidR="00214D5A" w:rsidRPr="006E6F9E" w:rsidTr="00435504">
        <w:tc>
          <w:tcPr>
            <w:tcW w:w="817" w:type="dxa"/>
          </w:tcPr>
          <w:p w:rsidR="00214D5A" w:rsidRPr="006E6F9E" w:rsidRDefault="00214D5A" w:rsidP="0043550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6F9E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69" w:type="dxa"/>
          </w:tcPr>
          <w:p w:rsidR="00214D5A" w:rsidRPr="006E6F9E" w:rsidRDefault="00214D5A" w:rsidP="00435504">
            <w:pPr>
              <w:pStyle w:val="ConsPlusNormal"/>
              <w:ind w:firstLine="217"/>
              <w:rPr>
                <w:rFonts w:ascii="Times New Roman" w:hAnsi="Times New Roman" w:cs="Times New Roman"/>
                <w:sz w:val="24"/>
                <w:szCs w:val="24"/>
              </w:rPr>
            </w:pPr>
            <w:r w:rsidRPr="006E6F9E">
              <w:rPr>
                <w:rFonts w:ascii="Times New Roman" w:hAnsi="Times New Roman" w:cs="Times New Roman"/>
                <w:sz w:val="24"/>
                <w:szCs w:val="24"/>
              </w:rPr>
              <w:t>Консервы рыбные</w:t>
            </w:r>
          </w:p>
        </w:tc>
        <w:tc>
          <w:tcPr>
            <w:tcW w:w="1276" w:type="dxa"/>
          </w:tcPr>
          <w:p w:rsidR="00214D5A" w:rsidRPr="006E6F9E" w:rsidRDefault="00214D5A" w:rsidP="0043550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F9E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276" w:type="dxa"/>
          </w:tcPr>
          <w:p w:rsidR="00214D5A" w:rsidRPr="006E6F9E" w:rsidRDefault="00214D5A" w:rsidP="0043550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F9E">
              <w:rPr>
                <w:rFonts w:ascii="Times New Roman" w:hAnsi="Times New Roman" w:cs="Times New Roman"/>
                <w:sz w:val="24"/>
                <w:szCs w:val="24"/>
              </w:rPr>
              <w:t>0.016</w:t>
            </w:r>
          </w:p>
        </w:tc>
        <w:tc>
          <w:tcPr>
            <w:tcW w:w="2310" w:type="dxa"/>
          </w:tcPr>
          <w:p w:rsidR="00214D5A" w:rsidRPr="006E6F9E" w:rsidRDefault="00214D5A" w:rsidP="00435504">
            <w:pPr>
              <w:widowControl w:val="0"/>
              <w:jc w:val="center"/>
            </w:pPr>
            <w:r w:rsidRPr="006E6F9E">
              <w:t>8</w:t>
            </w:r>
          </w:p>
        </w:tc>
      </w:tr>
      <w:tr w:rsidR="00214D5A" w:rsidRPr="006E6F9E" w:rsidTr="00435504">
        <w:tc>
          <w:tcPr>
            <w:tcW w:w="817" w:type="dxa"/>
          </w:tcPr>
          <w:p w:rsidR="00214D5A" w:rsidRPr="006E6F9E" w:rsidRDefault="00214D5A" w:rsidP="0043550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6F9E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69" w:type="dxa"/>
          </w:tcPr>
          <w:p w:rsidR="00214D5A" w:rsidRPr="006E6F9E" w:rsidRDefault="00214D5A" w:rsidP="00435504">
            <w:pPr>
              <w:pStyle w:val="ConsPlusNormal"/>
              <w:ind w:firstLine="217"/>
              <w:rPr>
                <w:rFonts w:ascii="Times New Roman" w:hAnsi="Times New Roman" w:cs="Times New Roman"/>
                <w:sz w:val="24"/>
                <w:szCs w:val="24"/>
              </w:rPr>
            </w:pPr>
            <w:r w:rsidRPr="006E6F9E">
              <w:rPr>
                <w:rFonts w:ascii="Times New Roman" w:hAnsi="Times New Roman" w:cs="Times New Roman"/>
                <w:sz w:val="24"/>
                <w:szCs w:val="24"/>
              </w:rPr>
              <w:t>Консервы мясорастительные</w:t>
            </w:r>
          </w:p>
        </w:tc>
        <w:tc>
          <w:tcPr>
            <w:tcW w:w="1276" w:type="dxa"/>
          </w:tcPr>
          <w:p w:rsidR="00214D5A" w:rsidRPr="006E6F9E" w:rsidRDefault="00214D5A" w:rsidP="0043550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F9E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276" w:type="dxa"/>
          </w:tcPr>
          <w:p w:rsidR="00214D5A" w:rsidRPr="006E6F9E" w:rsidRDefault="00214D5A" w:rsidP="0043550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F9E">
              <w:rPr>
                <w:rFonts w:ascii="Times New Roman" w:hAnsi="Times New Roman" w:cs="Times New Roman"/>
                <w:sz w:val="24"/>
                <w:szCs w:val="24"/>
              </w:rPr>
              <w:t>0.1</w:t>
            </w:r>
          </w:p>
        </w:tc>
        <w:tc>
          <w:tcPr>
            <w:tcW w:w="2310" w:type="dxa"/>
          </w:tcPr>
          <w:p w:rsidR="00214D5A" w:rsidRPr="006E6F9E" w:rsidRDefault="00214D5A" w:rsidP="00435504">
            <w:pPr>
              <w:widowControl w:val="0"/>
              <w:jc w:val="center"/>
            </w:pPr>
            <w:r w:rsidRPr="006E6F9E">
              <w:t>50</w:t>
            </w:r>
          </w:p>
        </w:tc>
      </w:tr>
      <w:tr w:rsidR="00214D5A" w:rsidRPr="006E6F9E" w:rsidTr="00435504">
        <w:tc>
          <w:tcPr>
            <w:tcW w:w="817" w:type="dxa"/>
          </w:tcPr>
          <w:p w:rsidR="00214D5A" w:rsidRPr="006E6F9E" w:rsidRDefault="00214D5A" w:rsidP="0043550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6F9E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69" w:type="dxa"/>
          </w:tcPr>
          <w:p w:rsidR="00214D5A" w:rsidRPr="006E6F9E" w:rsidRDefault="00214D5A" w:rsidP="00435504">
            <w:pPr>
              <w:pStyle w:val="ConsPlusNormal"/>
              <w:ind w:firstLine="21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E6F9E">
              <w:rPr>
                <w:rFonts w:ascii="Times New Roman" w:hAnsi="Times New Roman" w:cs="Times New Roman"/>
                <w:sz w:val="24"/>
                <w:szCs w:val="24"/>
              </w:rPr>
              <w:t>Молоко</w:t>
            </w:r>
            <w:proofErr w:type="gramEnd"/>
            <w:r w:rsidRPr="006E6F9E">
              <w:rPr>
                <w:rFonts w:ascii="Times New Roman" w:hAnsi="Times New Roman" w:cs="Times New Roman"/>
                <w:sz w:val="24"/>
                <w:szCs w:val="24"/>
              </w:rPr>
              <w:t xml:space="preserve"> сгущенное с сахаром</w:t>
            </w:r>
          </w:p>
        </w:tc>
        <w:tc>
          <w:tcPr>
            <w:tcW w:w="1276" w:type="dxa"/>
          </w:tcPr>
          <w:p w:rsidR="00214D5A" w:rsidRPr="006E6F9E" w:rsidRDefault="00214D5A" w:rsidP="0043550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F9E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276" w:type="dxa"/>
          </w:tcPr>
          <w:p w:rsidR="00214D5A" w:rsidRPr="006E6F9E" w:rsidRDefault="00214D5A" w:rsidP="00435504">
            <w:pPr>
              <w:pStyle w:val="ConsPlusNormal"/>
              <w:ind w:firstLine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F9E">
              <w:rPr>
                <w:rFonts w:ascii="Times New Roman" w:hAnsi="Times New Roman" w:cs="Times New Roman"/>
                <w:sz w:val="24"/>
                <w:szCs w:val="24"/>
              </w:rPr>
              <w:t>0.04</w:t>
            </w:r>
          </w:p>
        </w:tc>
        <w:tc>
          <w:tcPr>
            <w:tcW w:w="2310" w:type="dxa"/>
          </w:tcPr>
          <w:p w:rsidR="00214D5A" w:rsidRPr="006E6F9E" w:rsidRDefault="00214D5A" w:rsidP="00435504">
            <w:pPr>
              <w:widowControl w:val="0"/>
              <w:jc w:val="center"/>
            </w:pPr>
            <w:r w:rsidRPr="006E6F9E">
              <w:t>20</w:t>
            </w:r>
          </w:p>
        </w:tc>
      </w:tr>
      <w:tr w:rsidR="00214D5A" w:rsidRPr="006E6F9E" w:rsidTr="00435504">
        <w:tc>
          <w:tcPr>
            <w:tcW w:w="817" w:type="dxa"/>
          </w:tcPr>
          <w:p w:rsidR="00214D5A" w:rsidRPr="006E6F9E" w:rsidRDefault="00214D5A" w:rsidP="0043550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6F9E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69" w:type="dxa"/>
          </w:tcPr>
          <w:p w:rsidR="00214D5A" w:rsidRPr="006E6F9E" w:rsidRDefault="00214D5A" w:rsidP="00435504">
            <w:pPr>
              <w:pStyle w:val="ConsPlusNormal"/>
              <w:ind w:firstLine="217"/>
              <w:rPr>
                <w:rFonts w:ascii="Times New Roman" w:hAnsi="Times New Roman" w:cs="Times New Roman"/>
                <w:sz w:val="24"/>
                <w:szCs w:val="24"/>
              </w:rPr>
            </w:pPr>
            <w:r w:rsidRPr="006E6F9E">
              <w:rPr>
                <w:rFonts w:ascii="Times New Roman" w:hAnsi="Times New Roman" w:cs="Times New Roman"/>
                <w:sz w:val="24"/>
                <w:szCs w:val="24"/>
              </w:rPr>
              <w:t>Сахар</w:t>
            </w:r>
          </w:p>
        </w:tc>
        <w:tc>
          <w:tcPr>
            <w:tcW w:w="1276" w:type="dxa"/>
          </w:tcPr>
          <w:p w:rsidR="00214D5A" w:rsidRPr="006E6F9E" w:rsidRDefault="00214D5A" w:rsidP="0043550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F9E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276" w:type="dxa"/>
          </w:tcPr>
          <w:p w:rsidR="00214D5A" w:rsidRPr="006E6F9E" w:rsidRDefault="00214D5A" w:rsidP="0043550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F9E">
              <w:rPr>
                <w:rFonts w:ascii="Times New Roman" w:hAnsi="Times New Roman" w:cs="Times New Roman"/>
                <w:sz w:val="24"/>
                <w:szCs w:val="24"/>
              </w:rPr>
              <w:t>0.04</w:t>
            </w:r>
          </w:p>
        </w:tc>
        <w:tc>
          <w:tcPr>
            <w:tcW w:w="2310" w:type="dxa"/>
          </w:tcPr>
          <w:p w:rsidR="00214D5A" w:rsidRPr="006E6F9E" w:rsidRDefault="00214D5A" w:rsidP="00435504">
            <w:pPr>
              <w:widowControl w:val="0"/>
              <w:jc w:val="center"/>
            </w:pPr>
            <w:r w:rsidRPr="006E6F9E">
              <w:t>20</w:t>
            </w:r>
          </w:p>
        </w:tc>
      </w:tr>
      <w:tr w:rsidR="00214D5A" w:rsidRPr="006E6F9E" w:rsidTr="00435504">
        <w:tc>
          <w:tcPr>
            <w:tcW w:w="817" w:type="dxa"/>
          </w:tcPr>
          <w:p w:rsidR="00214D5A" w:rsidRPr="006E6F9E" w:rsidRDefault="00214D5A" w:rsidP="0043550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6F9E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69" w:type="dxa"/>
          </w:tcPr>
          <w:p w:rsidR="00214D5A" w:rsidRPr="006E6F9E" w:rsidRDefault="00214D5A" w:rsidP="00435504">
            <w:pPr>
              <w:pStyle w:val="ConsPlusNormal"/>
              <w:ind w:firstLine="217"/>
              <w:rPr>
                <w:rFonts w:ascii="Times New Roman" w:hAnsi="Times New Roman" w:cs="Times New Roman"/>
                <w:sz w:val="24"/>
                <w:szCs w:val="24"/>
              </w:rPr>
            </w:pPr>
            <w:r w:rsidRPr="006E6F9E">
              <w:rPr>
                <w:rFonts w:ascii="Times New Roman" w:hAnsi="Times New Roman" w:cs="Times New Roman"/>
                <w:sz w:val="24"/>
                <w:szCs w:val="24"/>
              </w:rPr>
              <w:t>Соль</w:t>
            </w:r>
          </w:p>
        </w:tc>
        <w:tc>
          <w:tcPr>
            <w:tcW w:w="1276" w:type="dxa"/>
          </w:tcPr>
          <w:p w:rsidR="00214D5A" w:rsidRPr="006E6F9E" w:rsidRDefault="00214D5A" w:rsidP="0043550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F9E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276" w:type="dxa"/>
          </w:tcPr>
          <w:p w:rsidR="00214D5A" w:rsidRPr="006E6F9E" w:rsidRDefault="00214D5A" w:rsidP="0043550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F9E">
              <w:rPr>
                <w:rFonts w:ascii="Times New Roman" w:hAnsi="Times New Roman" w:cs="Times New Roman"/>
                <w:sz w:val="24"/>
                <w:szCs w:val="24"/>
              </w:rPr>
              <w:t>0.02</w:t>
            </w:r>
          </w:p>
        </w:tc>
        <w:tc>
          <w:tcPr>
            <w:tcW w:w="2310" w:type="dxa"/>
          </w:tcPr>
          <w:p w:rsidR="00214D5A" w:rsidRPr="006E6F9E" w:rsidRDefault="00214D5A" w:rsidP="00435504">
            <w:pPr>
              <w:widowControl w:val="0"/>
              <w:jc w:val="center"/>
            </w:pPr>
            <w:r w:rsidRPr="006E6F9E">
              <w:t>10</w:t>
            </w:r>
          </w:p>
        </w:tc>
      </w:tr>
      <w:tr w:rsidR="00214D5A" w:rsidRPr="006E6F9E" w:rsidTr="00435504">
        <w:tc>
          <w:tcPr>
            <w:tcW w:w="817" w:type="dxa"/>
          </w:tcPr>
          <w:p w:rsidR="00214D5A" w:rsidRPr="006E6F9E" w:rsidRDefault="00214D5A" w:rsidP="0043550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6F9E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69" w:type="dxa"/>
          </w:tcPr>
          <w:p w:rsidR="00214D5A" w:rsidRPr="006E6F9E" w:rsidRDefault="00214D5A" w:rsidP="00435504">
            <w:pPr>
              <w:pStyle w:val="ConsPlusNormal"/>
              <w:ind w:firstLine="217"/>
              <w:rPr>
                <w:rFonts w:ascii="Times New Roman" w:hAnsi="Times New Roman" w:cs="Times New Roman"/>
                <w:sz w:val="24"/>
                <w:szCs w:val="24"/>
              </w:rPr>
            </w:pPr>
            <w:r w:rsidRPr="006E6F9E">
              <w:rPr>
                <w:rFonts w:ascii="Times New Roman" w:hAnsi="Times New Roman" w:cs="Times New Roman"/>
                <w:sz w:val="24"/>
                <w:szCs w:val="24"/>
              </w:rPr>
              <w:t>Чай</w:t>
            </w:r>
          </w:p>
        </w:tc>
        <w:tc>
          <w:tcPr>
            <w:tcW w:w="1276" w:type="dxa"/>
          </w:tcPr>
          <w:p w:rsidR="00214D5A" w:rsidRPr="006E6F9E" w:rsidRDefault="00214D5A" w:rsidP="0043550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F9E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276" w:type="dxa"/>
          </w:tcPr>
          <w:p w:rsidR="00214D5A" w:rsidRPr="006E6F9E" w:rsidRDefault="00214D5A" w:rsidP="0043550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F9E">
              <w:rPr>
                <w:rFonts w:ascii="Times New Roman" w:hAnsi="Times New Roman" w:cs="Times New Roman"/>
                <w:sz w:val="24"/>
                <w:szCs w:val="24"/>
              </w:rPr>
              <w:t>0.001</w:t>
            </w:r>
          </w:p>
        </w:tc>
        <w:tc>
          <w:tcPr>
            <w:tcW w:w="2310" w:type="dxa"/>
          </w:tcPr>
          <w:p w:rsidR="00214D5A" w:rsidRPr="006E6F9E" w:rsidRDefault="00214D5A" w:rsidP="00435504">
            <w:pPr>
              <w:widowControl w:val="0"/>
              <w:jc w:val="center"/>
            </w:pPr>
            <w:r w:rsidRPr="006E6F9E">
              <w:t>0,5</w:t>
            </w:r>
          </w:p>
        </w:tc>
      </w:tr>
      <w:tr w:rsidR="00214D5A" w:rsidRPr="006E6F9E" w:rsidTr="00435504">
        <w:tc>
          <w:tcPr>
            <w:tcW w:w="817" w:type="dxa"/>
          </w:tcPr>
          <w:p w:rsidR="00214D5A" w:rsidRPr="006E6F9E" w:rsidRDefault="00214D5A" w:rsidP="0043550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6F9E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69" w:type="dxa"/>
          </w:tcPr>
          <w:p w:rsidR="00214D5A" w:rsidRPr="006E6F9E" w:rsidRDefault="00214D5A" w:rsidP="00435504">
            <w:pPr>
              <w:pStyle w:val="ConsPlusNormal"/>
              <w:ind w:firstLine="217"/>
              <w:rPr>
                <w:rFonts w:ascii="Times New Roman" w:hAnsi="Times New Roman" w:cs="Times New Roman"/>
                <w:sz w:val="24"/>
                <w:szCs w:val="24"/>
              </w:rPr>
            </w:pPr>
            <w:r w:rsidRPr="006E6F9E">
              <w:rPr>
                <w:rFonts w:ascii="Times New Roman" w:hAnsi="Times New Roman" w:cs="Times New Roman"/>
                <w:sz w:val="24"/>
                <w:szCs w:val="24"/>
              </w:rPr>
              <w:t>Хлеб и хлебобулочные изделия</w:t>
            </w:r>
          </w:p>
        </w:tc>
        <w:tc>
          <w:tcPr>
            <w:tcW w:w="1276" w:type="dxa"/>
          </w:tcPr>
          <w:p w:rsidR="00214D5A" w:rsidRPr="006E6F9E" w:rsidRDefault="00214D5A" w:rsidP="0043550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F9E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276" w:type="dxa"/>
          </w:tcPr>
          <w:p w:rsidR="00214D5A" w:rsidRPr="006E6F9E" w:rsidRDefault="00214D5A" w:rsidP="00435504">
            <w:pPr>
              <w:pStyle w:val="ConsPlusNormal"/>
              <w:ind w:firstLine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F9E"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2310" w:type="dxa"/>
          </w:tcPr>
          <w:p w:rsidR="00214D5A" w:rsidRPr="006E6F9E" w:rsidRDefault="00214D5A" w:rsidP="00435504">
            <w:pPr>
              <w:widowControl w:val="0"/>
              <w:jc w:val="center"/>
            </w:pPr>
            <w:r w:rsidRPr="006E6F9E">
              <w:t>250</w:t>
            </w:r>
          </w:p>
        </w:tc>
      </w:tr>
      <w:tr w:rsidR="00214D5A" w:rsidRPr="006E6F9E" w:rsidTr="00435504">
        <w:tc>
          <w:tcPr>
            <w:tcW w:w="817" w:type="dxa"/>
          </w:tcPr>
          <w:p w:rsidR="00214D5A" w:rsidRPr="006E6F9E" w:rsidRDefault="00214D5A" w:rsidP="0043550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6F9E"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69" w:type="dxa"/>
          </w:tcPr>
          <w:p w:rsidR="00214D5A" w:rsidRPr="006E6F9E" w:rsidRDefault="00214D5A" w:rsidP="00435504">
            <w:pPr>
              <w:pStyle w:val="ConsPlusNormal"/>
              <w:ind w:firstLine="217"/>
              <w:rPr>
                <w:rFonts w:ascii="Times New Roman" w:hAnsi="Times New Roman" w:cs="Times New Roman"/>
                <w:sz w:val="24"/>
                <w:szCs w:val="24"/>
              </w:rPr>
            </w:pPr>
            <w:r w:rsidRPr="006E6F9E">
              <w:rPr>
                <w:rFonts w:ascii="Times New Roman" w:hAnsi="Times New Roman" w:cs="Times New Roman"/>
                <w:sz w:val="24"/>
                <w:szCs w:val="24"/>
              </w:rPr>
              <w:t>Сок фруктовый</w:t>
            </w:r>
          </w:p>
        </w:tc>
        <w:tc>
          <w:tcPr>
            <w:tcW w:w="1276" w:type="dxa"/>
          </w:tcPr>
          <w:p w:rsidR="00214D5A" w:rsidRPr="006E6F9E" w:rsidRDefault="00214D5A" w:rsidP="0043550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F9E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276" w:type="dxa"/>
          </w:tcPr>
          <w:p w:rsidR="00214D5A" w:rsidRPr="006E6F9E" w:rsidRDefault="00214D5A" w:rsidP="00435504">
            <w:pPr>
              <w:pStyle w:val="ConsPlusNormal"/>
              <w:ind w:firstLine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F9E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310" w:type="dxa"/>
          </w:tcPr>
          <w:p w:rsidR="00214D5A" w:rsidRPr="006E6F9E" w:rsidRDefault="00214D5A" w:rsidP="00435504">
            <w:pPr>
              <w:widowControl w:val="0"/>
              <w:jc w:val="center"/>
            </w:pPr>
            <w:r w:rsidRPr="006E6F9E">
              <w:t>25</w:t>
            </w:r>
          </w:p>
        </w:tc>
      </w:tr>
      <w:tr w:rsidR="00214D5A" w:rsidRPr="006E6F9E" w:rsidTr="00435504">
        <w:tc>
          <w:tcPr>
            <w:tcW w:w="817" w:type="dxa"/>
          </w:tcPr>
          <w:p w:rsidR="00214D5A" w:rsidRPr="006E6F9E" w:rsidRDefault="00214D5A" w:rsidP="0043550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6F9E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69" w:type="dxa"/>
          </w:tcPr>
          <w:p w:rsidR="00214D5A" w:rsidRPr="006E6F9E" w:rsidRDefault="00214D5A" w:rsidP="00435504">
            <w:pPr>
              <w:pStyle w:val="ConsPlusNormal"/>
              <w:ind w:firstLine="217"/>
              <w:rPr>
                <w:rFonts w:ascii="Times New Roman" w:hAnsi="Times New Roman" w:cs="Times New Roman"/>
                <w:sz w:val="24"/>
                <w:szCs w:val="24"/>
              </w:rPr>
            </w:pPr>
            <w:r w:rsidRPr="006E6F9E">
              <w:rPr>
                <w:rFonts w:ascii="Times New Roman" w:hAnsi="Times New Roman" w:cs="Times New Roman"/>
                <w:sz w:val="24"/>
                <w:szCs w:val="24"/>
              </w:rPr>
              <w:t>Вода питьевая (5 л)</w:t>
            </w:r>
          </w:p>
        </w:tc>
        <w:tc>
          <w:tcPr>
            <w:tcW w:w="1276" w:type="dxa"/>
          </w:tcPr>
          <w:p w:rsidR="00214D5A" w:rsidRPr="006E6F9E" w:rsidRDefault="00214D5A" w:rsidP="0043550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F9E">
              <w:rPr>
                <w:rFonts w:ascii="Times New Roman" w:hAnsi="Times New Roman" w:cs="Times New Roman"/>
                <w:sz w:val="24"/>
                <w:szCs w:val="24"/>
              </w:rPr>
              <w:t>упаковка</w:t>
            </w:r>
          </w:p>
        </w:tc>
        <w:tc>
          <w:tcPr>
            <w:tcW w:w="1276" w:type="dxa"/>
          </w:tcPr>
          <w:p w:rsidR="00214D5A" w:rsidRPr="006E6F9E" w:rsidRDefault="00214D5A" w:rsidP="00435504">
            <w:pPr>
              <w:pStyle w:val="ConsPlusNormal"/>
              <w:ind w:firstLine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</w:tcPr>
          <w:p w:rsidR="00214D5A" w:rsidRPr="006E6F9E" w:rsidRDefault="00214D5A" w:rsidP="00435504">
            <w:pPr>
              <w:widowControl w:val="0"/>
              <w:jc w:val="center"/>
            </w:pPr>
            <w:r w:rsidRPr="006E6F9E">
              <w:t>42</w:t>
            </w:r>
          </w:p>
        </w:tc>
      </w:tr>
      <w:tr w:rsidR="00214D5A" w:rsidRPr="006E6F9E" w:rsidTr="00435504">
        <w:tc>
          <w:tcPr>
            <w:tcW w:w="9648" w:type="dxa"/>
            <w:gridSpan w:val="5"/>
          </w:tcPr>
          <w:p w:rsidR="00214D5A" w:rsidRPr="006E6F9E" w:rsidRDefault="00214D5A" w:rsidP="00435504">
            <w:pPr>
              <w:widowControl w:val="0"/>
              <w:ind w:firstLine="217"/>
              <w:jc w:val="center"/>
              <w:rPr>
                <w:b/>
              </w:rPr>
            </w:pPr>
            <w:r w:rsidRPr="006E6F9E">
              <w:rPr>
                <w:b/>
                <w:lang w:val="en-US"/>
              </w:rPr>
              <w:t>II</w:t>
            </w:r>
            <w:r w:rsidRPr="006E6F9E">
              <w:t xml:space="preserve">. </w:t>
            </w:r>
            <w:r w:rsidRPr="006E6F9E">
              <w:rPr>
                <w:b/>
              </w:rPr>
              <w:t xml:space="preserve">Вещевое имущество </w:t>
            </w:r>
          </w:p>
          <w:p w:rsidR="00214D5A" w:rsidRPr="006E6F9E" w:rsidRDefault="00214D5A" w:rsidP="00435504">
            <w:pPr>
              <w:widowControl w:val="0"/>
              <w:ind w:firstLine="217"/>
              <w:jc w:val="center"/>
            </w:pPr>
            <w:r w:rsidRPr="006E6F9E">
              <w:t>(отдел развития муниципальных образований администрации района)</w:t>
            </w:r>
          </w:p>
        </w:tc>
      </w:tr>
      <w:tr w:rsidR="00214D5A" w:rsidRPr="006E6F9E" w:rsidTr="00435504">
        <w:tc>
          <w:tcPr>
            <w:tcW w:w="817" w:type="dxa"/>
          </w:tcPr>
          <w:p w:rsidR="00214D5A" w:rsidRPr="006E6F9E" w:rsidRDefault="00214D5A" w:rsidP="0043550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6F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E6F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6E6F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214D5A" w:rsidRPr="006E6F9E" w:rsidRDefault="00214D5A" w:rsidP="00435504">
            <w:pPr>
              <w:pStyle w:val="ConsPlusNormal"/>
              <w:ind w:firstLine="217"/>
              <w:rPr>
                <w:rFonts w:ascii="Times New Roman" w:hAnsi="Times New Roman" w:cs="Times New Roman"/>
                <w:sz w:val="24"/>
                <w:szCs w:val="24"/>
              </w:rPr>
            </w:pPr>
            <w:r w:rsidRPr="006E6F9E">
              <w:rPr>
                <w:rFonts w:ascii="Times New Roman" w:hAnsi="Times New Roman" w:cs="Times New Roman"/>
                <w:sz w:val="24"/>
                <w:szCs w:val="24"/>
              </w:rPr>
              <w:t>Одеяла</w:t>
            </w:r>
          </w:p>
        </w:tc>
        <w:tc>
          <w:tcPr>
            <w:tcW w:w="1276" w:type="dxa"/>
          </w:tcPr>
          <w:p w:rsidR="00214D5A" w:rsidRPr="006E6F9E" w:rsidRDefault="00214D5A" w:rsidP="00435504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6F9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</w:tcPr>
          <w:p w:rsidR="00214D5A" w:rsidRPr="006E6F9E" w:rsidRDefault="00214D5A" w:rsidP="00435504">
            <w:pPr>
              <w:pStyle w:val="ConsPlusNormal"/>
              <w:ind w:firstLine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</w:tcPr>
          <w:p w:rsidR="00214D5A" w:rsidRPr="006E6F9E" w:rsidRDefault="00214D5A" w:rsidP="00435504">
            <w:pPr>
              <w:widowControl w:val="0"/>
              <w:jc w:val="center"/>
            </w:pPr>
            <w:r w:rsidRPr="006E6F9E">
              <w:t>50</w:t>
            </w:r>
          </w:p>
        </w:tc>
      </w:tr>
      <w:tr w:rsidR="00214D5A" w:rsidRPr="006E6F9E" w:rsidTr="00435504">
        <w:tc>
          <w:tcPr>
            <w:tcW w:w="817" w:type="dxa"/>
          </w:tcPr>
          <w:p w:rsidR="00214D5A" w:rsidRPr="006E6F9E" w:rsidRDefault="00214D5A" w:rsidP="0043550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6F9E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69" w:type="dxa"/>
          </w:tcPr>
          <w:p w:rsidR="00214D5A" w:rsidRPr="006E6F9E" w:rsidRDefault="00214D5A" w:rsidP="00435504">
            <w:pPr>
              <w:pStyle w:val="ConsPlusNormal"/>
              <w:ind w:firstLine="217"/>
              <w:rPr>
                <w:rFonts w:ascii="Times New Roman" w:hAnsi="Times New Roman" w:cs="Times New Roman"/>
                <w:sz w:val="24"/>
                <w:szCs w:val="24"/>
              </w:rPr>
            </w:pPr>
            <w:r w:rsidRPr="006E6F9E">
              <w:rPr>
                <w:rFonts w:ascii="Times New Roman" w:hAnsi="Times New Roman" w:cs="Times New Roman"/>
                <w:sz w:val="24"/>
                <w:szCs w:val="24"/>
              </w:rPr>
              <w:t>Подушки</w:t>
            </w:r>
          </w:p>
        </w:tc>
        <w:tc>
          <w:tcPr>
            <w:tcW w:w="1276" w:type="dxa"/>
          </w:tcPr>
          <w:p w:rsidR="00214D5A" w:rsidRPr="006E6F9E" w:rsidRDefault="00214D5A" w:rsidP="00435504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6F9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</w:tcPr>
          <w:p w:rsidR="00214D5A" w:rsidRPr="006E6F9E" w:rsidRDefault="00214D5A" w:rsidP="00435504">
            <w:pPr>
              <w:pStyle w:val="ConsPlusNormal"/>
              <w:ind w:firstLine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</w:tcPr>
          <w:p w:rsidR="00214D5A" w:rsidRPr="006E6F9E" w:rsidRDefault="00214D5A" w:rsidP="00435504">
            <w:pPr>
              <w:widowControl w:val="0"/>
              <w:jc w:val="center"/>
            </w:pPr>
            <w:r w:rsidRPr="006E6F9E">
              <w:t>50</w:t>
            </w:r>
          </w:p>
        </w:tc>
      </w:tr>
      <w:tr w:rsidR="00214D5A" w:rsidRPr="006E6F9E" w:rsidTr="00435504">
        <w:tc>
          <w:tcPr>
            <w:tcW w:w="817" w:type="dxa"/>
          </w:tcPr>
          <w:p w:rsidR="00214D5A" w:rsidRPr="006E6F9E" w:rsidRDefault="00214D5A" w:rsidP="0043550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6F9E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69" w:type="dxa"/>
          </w:tcPr>
          <w:p w:rsidR="00214D5A" w:rsidRPr="006E6F9E" w:rsidRDefault="00214D5A" w:rsidP="00435504">
            <w:pPr>
              <w:pStyle w:val="ConsPlusNormal"/>
              <w:ind w:firstLine="217"/>
              <w:rPr>
                <w:rFonts w:ascii="Times New Roman" w:hAnsi="Times New Roman" w:cs="Times New Roman"/>
                <w:sz w:val="24"/>
                <w:szCs w:val="24"/>
              </w:rPr>
            </w:pPr>
            <w:r w:rsidRPr="006E6F9E">
              <w:rPr>
                <w:rFonts w:ascii="Times New Roman" w:hAnsi="Times New Roman" w:cs="Times New Roman"/>
                <w:sz w:val="24"/>
                <w:szCs w:val="24"/>
              </w:rPr>
              <w:t>простыни</w:t>
            </w:r>
          </w:p>
        </w:tc>
        <w:tc>
          <w:tcPr>
            <w:tcW w:w="1276" w:type="dxa"/>
          </w:tcPr>
          <w:p w:rsidR="00214D5A" w:rsidRPr="006E6F9E" w:rsidRDefault="00214D5A" w:rsidP="00435504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6F9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</w:tcPr>
          <w:p w:rsidR="00214D5A" w:rsidRPr="006E6F9E" w:rsidRDefault="00214D5A" w:rsidP="00435504">
            <w:pPr>
              <w:pStyle w:val="ConsPlusNormal"/>
              <w:ind w:firstLine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</w:tcPr>
          <w:p w:rsidR="00214D5A" w:rsidRPr="006E6F9E" w:rsidRDefault="00214D5A" w:rsidP="00435504">
            <w:pPr>
              <w:widowControl w:val="0"/>
              <w:jc w:val="center"/>
            </w:pPr>
            <w:r>
              <w:t>1</w:t>
            </w:r>
            <w:r w:rsidRPr="006E6F9E">
              <w:t>00</w:t>
            </w:r>
          </w:p>
        </w:tc>
      </w:tr>
      <w:tr w:rsidR="00214D5A" w:rsidRPr="006E6F9E" w:rsidTr="00435504">
        <w:tc>
          <w:tcPr>
            <w:tcW w:w="817" w:type="dxa"/>
          </w:tcPr>
          <w:p w:rsidR="00214D5A" w:rsidRPr="006E6F9E" w:rsidRDefault="00214D5A" w:rsidP="0043550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6F9E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69" w:type="dxa"/>
          </w:tcPr>
          <w:p w:rsidR="00214D5A" w:rsidRPr="006E6F9E" w:rsidRDefault="00214D5A" w:rsidP="00435504">
            <w:pPr>
              <w:pStyle w:val="ConsPlusNormal"/>
              <w:ind w:firstLine="217"/>
              <w:rPr>
                <w:rFonts w:ascii="Times New Roman" w:hAnsi="Times New Roman" w:cs="Times New Roman"/>
                <w:sz w:val="24"/>
                <w:szCs w:val="24"/>
              </w:rPr>
            </w:pPr>
            <w:r w:rsidRPr="006E6F9E">
              <w:rPr>
                <w:rFonts w:ascii="Times New Roman" w:hAnsi="Times New Roman" w:cs="Times New Roman"/>
                <w:sz w:val="24"/>
                <w:szCs w:val="24"/>
              </w:rPr>
              <w:t>наволочки</w:t>
            </w:r>
          </w:p>
        </w:tc>
        <w:tc>
          <w:tcPr>
            <w:tcW w:w="1276" w:type="dxa"/>
          </w:tcPr>
          <w:p w:rsidR="00214D5A" w:rsidRPr="006E6F9E" w:rsidRDefault="00214D5A" w:rsidP="00435504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6F9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</w:tcPr>
          <w:p w:rsidR="00214D5A" w:rsidRPr="006E6F9E" w:rsidRDefault="00214D5A" w:rsidP="00435504">
            <w:pPr>
              <w:pStyle w:val="ConsPlusNormal"/>
              <w:ind w:firstLine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</w:tcPr>
          <w:p w:rsidR="00214D5A" w:rsidRPr="006E6F9E" w:rsidRDefault="00214D5A" w:rsidP="00435504">
            <w:pPr>
              <w:widowControl w:val="0"/>
              <w:jc w:val="center"/>
            </w:pPr>
            <w:r w:rsidRPr="006E6F9E">
              <w:t>50</w:t>
            </w:r>
          </w:p>
        </w:tc>
      </w:tr>
      <w:tr w:rsidR="00214D5A" w:rsidRPr="006E6F9E" w:rsidTr="00435504">
        <w:tc>
          <w:tcPr>
            <w:tcW w:w="817" w:type="dxa"/>
          </w:tcPr>
          <w:p w:rsidR="00214D5A" w:rsidRPr="006E6F9E" w:rsidRDefault="00214D5A" w:rsidP="0043550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6F9E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69" w:type="dxa"/>
          </w:tcPr>
          <w:p w:rsidR="00214D5A" w:rsidRPr="006E6F9E" w:rsidRDefault="00214D5A" w:rsidP="00435504">
            <w:pPr>
              <w:pStyle w:val="ConsPlusNormal"/>
              <w:ind w:firstLine="217"/>
              <w:rPr>
                <w:rFonts w:ascii="Times New Roman" w:hAnsi="Times New Roman" w:cs="Times New Roman"/>
                <w:sz w:val="24"/>
                <w:szCs w:val="24"/>
              </w:rPr>
            </w:pPr>
            <w:r w:rsidRPr="006E6F9E">
              <w:rPr>
                <w:rFonts w:ascii="Times New Roman" w:hAnsi="Times New Roman" w:cs="Times New Roman"/>
                <w:sz w:val="24"/>
                <w:szCs w:val="24"/>
              </w:rPr>
              <w:t>Матрацы</w:t>
            </w:r>
          </w:p>
        </w:tc>
        <w:tc>
          <w:tcPr>
            <w:tcW w:w="1276" w:type="dxa"/>
          </w:tcPr>
          <w:p w:rsidR="00214D5A" w:rsidRPr="006E6F9E" w:rsidRDefault="00214D5A" w:rsidP="00435504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6F9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</w:tcPr>
          <w:p w:rsidR="00214D5A" w:rsidRPr="006E6F9E" w:rsidRDefault="00214D5A" w:rsidP="00435504">
            <w:pPr>
              <w:pStyle w:val="ConsPlusNormal"/>
              <w:ind w:firstLine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</w:tcPr>
          <w:p w:rsidR="00214D5A" w:rsidRPr="006E6F9E" w:rsidRDefault="00214D5A" w:rsidP="00435504">
            <w:pPr>
              <w:widowControl w:val="0"/>
              <w:jc w:val="center"/>
            </w:pPr>
            <w:r w:rsidRPr="006E6F9E">
              <w:t>50</w:t>
            </w:r>
          </w:p>
        </w:tc>
      </w:tr>
      <w:tr w:rsidR="00214D5A" w:rsidRPr="006E6F9E" w:rsidTr="00435504">
        <w:tc>
          <w:tcPr>
            <w:tcW w:w="9648" w:type="dxa"/>
            <w:gridSpan w:val="5"/>
          </w:tcPr>
          <w:p w:rsidR="00214D5A" w:rsidRPr="006E6F9E" w:rsidRDefault="00214D5A" w:rsidP="00435504">
            <w:pPr>
              <w:widowControl w:val="0"/>
              <w:jc w:val="center"/>
              <w:rPr>
                <w:b/>
              </w:rPr>
            </w:pPr>
            <w:r w:rsidRPr="006E6F9E">
              <w:rPr>
                <w:b/>
                <w:lang w:val="en-US"/>
              </w:rPr>
              <w:t>V</w:t>
            </w:r>
            <w:r w:rsidRPr="006E6F9E">
              <w:rPr>
                <w:b/>
              </w:rPr>
              <w:t>. Горюче-смазочные материалы</w:t>
            </w:r>
          </w:p>
          <w:p w:rsidR="00214D5A" w:rsidRPr="006E6F9E" w:rsidRDefault="00214D5A" w:rsidP="00435504">
            <w:pPr>
              <w:widowControl w:val="0"/>
              <w:jc w:val="center"/>
            </w:pPr>
            <w:r w:rsidRPr="006E6F9E">
              <w:rPr>
                <w:szCs w:val="28"/>
              </w:rPr>
              <w:t>(отдел коммунальной инфраструктуры администрации района)</w:t>
            </w:r>
          </w:p>
        </w:tc>
      </w:tr>
      <w:tr w:rsidR="00214D5A" w:rsidRPr="006E6F9E" w:rsidTr="00435504">
        <w:tc>
          <w:tcPr>
            <w:tcW w:w="817" w:type="dxa"/>
          </w:tcPr>
          <w:p w:rsidR="00214D5A" w:rsidRPr="006E6F9E" w:rsidRDefault="00214D5A" w:rsidP="0043550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6F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969" w:type="dxa"/>
          </w:tcPr>
          <w:p w:rsidR="00214D5A" w:rsidRPr="006E6F9E" w:rsidRDefault="00214D5A" w:rsidP="00435504">
            <w:pPr>
              <w:pStyle w:val="ConsPlusNormal"/>
              <w:ind w:firstLine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6E6F9E">
              <w:rPr>
                <w:rFonts w:ascii="Times New Roman" w:hAnsi="Times New Roman" w:cs="Times New Roman"/>
                <w:sz w:val="24"/>
                <w:szCs w:val="24"/>
              </w:rPr>
              <w:t>Бензин Аи-92</w:t>
            </w:r>
          </w:p>
        </w:tc>
        <w:tc>
          <w:tcPr>
            <w:tcW w:w="1276" w:type="dxa"/>
          </w:tcPr>
          <w:p w:rsidR="00214D5A" w:rsidRPr="006E6F9E" w:rsidRDefault="00214D5A" w:rsidP="0043550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6F9E"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1276" w:type="dxa"/>
          </w:tcPr>
          <w:p w:rsidR="00214D5A" w:rsidRPr="006E6F9E" w:rsidRDefault="00214D5A" w:rsidP="004355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</w:tcPr>
          <w:p w:rsidR="00214D5A" w:rsidRPr="006E6F9E" w:rsidRDefault="00214D5A" w:rsidP="00435504">
            <w:pPr>
              <w:pStyle w:val="ConsPlusNormal"/>
              <w:ind w:firstLine="1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F9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214D5A" w:rsidRPr="006E6F9E" w:rsidTr="00435504">
        <w:tc>
          <w:tcPr>
            <w:tcW w:w="817" w:type="dxa"/>
          </w:tcPr>
          <w:p w:rsidR="00214D5A" w:rsidRPr="006E6F9E" w:rsidRDefault="00214D5A" w:rsidP="0043550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6F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969" w:type="dxa"/>
          </w:tcPr>
          <w:p w:rsidR="00214D5A" w:rsidRPr="006E6F9E" w:rsidRDefault="00214D5A" w:rsidP="00435504">
            <w:pPr>
              <w:pStyle w:val="ConsPlusNormal"/>
              <w:ind w:firstLine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6E6F9E">
              <w:rPr>
                <w:rFonts w:ascii="Times New Roman" w:hAnsi="Times New Roman" w:cs="Times New Roman"/>
                <w:sz w:val="24"/>
                <w:szCs w:val="24"/>
              </w:rPr>
              <w:t>Дизельное топливо</w:t>
            </w:r>
          </w:p>
        </w:tc>
        <w:tc>
          <w:tcPr>
            <w:tcW w:w="1276" w:type="dxa"/>
          </w:tcPr>
          <w:p w:rsidR="00214D5A" w:rsidRPr="006E6F9E" w:rsidRDefault="00214D5A" w:rsidP="0043550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6F9E"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1276" w:type="dxa"/>
          </w:tcPr>
          <w:p w:rsidR="00214D5A" w:rsidRPr="006E6F9E" w:rsidRDefault="00214D5A" w:rsidP="004355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</w:tcPr>
          <w:p w:rsidR="00214D5A" w:rsidRPr="006E6F9E" w:rsidRDefault="00214D5A" w:rsidP="00435504">
            <w:pPr>
              <w:pStyle w:val="ConsPlusNormal"/>
              <w:ind w:firstLine="1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F9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214D5A" w:rsidRPr="006E6F9E" w:rsidTr="00435504">
        <w:tc>
          <w:tcPr>
            <w:tcW w:w="9648" w:type="dxa"/>
            <w:gridSpan w:val="5"/>
          </w:tcPr>
          <w:p w:rsidR="00214D5A" w:rsidRPr="006E6F9E" w:rsidRDefault="00214D5A" w:rsidP="004355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F9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</w:t>
            </w:r>
            <w:r w:rsidRPr="006E6F9E">
              <w:rPr>
                <w:rFonts w:ascii="Times New Roman" w:hAnsi="Times New Roman" w:cs="Times New Roman"/>
                <w:b/>
                <w:sz w:val="24"/>
                <w:szCs w:val="24"/>
              </w:rPr>
              <w:t>. Другие материальные средства</w:t>
            </w:r>
            <w:r w:rsidRPr="006E6F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14D5A" w:rsidRPr="006E6F9E" w:rsidRDefault="00214D5A" w:rsidP="0043550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6F9E">
              <w:rPr>
                <w:rFonts w:ascii="Times New Roman" w:hAnsi="Times New Roman" w:cs="Times New Roman"/>
                <w:sz w:val="24"/>
                <w:szCs w:val="24"/>
              </w:rPr>
              <w:t>(отдел безопасности, мобилизационной работы, ГО и ЧС администрации района)</w:t>
            </w:r>
          </w:p>
        </w:tc>
      </w:tr>
      <w:tr w:rsidR="00214D5A" w:rsidRPr="006E6F9E" w:rsidTr="00435504">
        <w:tc>
          <w:tcPr>
            <w:tcW w:w="817" w:type="dxa"/>
          </w:tcPr>
          <w:p w:rsidR="00214D5A" w:rsidRPr="006E6F9E" w:rsidRDefault="00214D5A" w:rsidP="0043550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6F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969" w:type="dxa"/>
          </w:tcPr>
          <w:p w:rsidR="00214D5A" w:rsidRPr="006E6F9E" w:rsidRDefault="00214D5A" w:rsidP="00435504">
            <w:pPr>
              <w:pStyle w:val="ConsPlusNormal"/>
              <w:ind w:firstLine="1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бензо</w:t>
            </w:r>
            <w:r w:rsidRPr="006E6F9E">
              <w:rPr>
                <w:rFonts w:ascii="Times New Roman" w:hAnsi="Times New Roman" w:cs="Times New Roman"/>
                <w:sz w:val="24"/>
                <w:szCs w:val="24"/>
              </w:rPr>
              <w:t>пилы</w:t>
            </w:r>
          </w:p>
        </w:tc>
        <w:tc>
          <w:tcPr>
            <w:tcW w:w="1276" w:type="dxa"/>
          </w:tcPr>
          <w:p w:rsidR="00214D5A" w:rsidRPr="006E6F9E" w:rsidRDefault="00214D5A" w:rsidP="0043550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E6F9E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</w:tcPr>
          <w:p w:rsidR="00214D5A" w:rsidRPr="006E6F9E" w:rsidRDefault="00214D5A" w:rsidP="004355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</w:tcPr>
          <w:p w:rsidR="00214D5A" w:rsidRPr="006E6F9E" w:rsidRDefault="00214D5A" w:rsidP="00435504">
            <w:pPr>
              <w:pStyle w:val="ConsPlusNormal"/>
              <w:tabs>
                <w:tab w:val="left" w:pos="2094"/>
              </w:tabs>
              <w:ind w:right="360" w:firstLine="884"/>
              <w:rPr>
                <w:rFonts w:ascii="Times New Roman" w:hAnsi="Times New Roman" w:cs="Times New Roman"/>
                <w:sz w:val="24"/>
                <w:szCs w:val="24"/>
              </w:rPr>
            </w:pPr>
            <w:r w:rsidRPr="006E6F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14D5A" w:rsidRPr="006E6F9E" w:rsidTr="00435504">
        <w:tc>
          <w:tcPr>
            <w:tcW w:w="817" w:type="dxa"/>
          </w:tcPr>
          <w:p w:rsidR="00214D5A" w:rsidRPr="006E6F9E" w:rsidRDefault="00214D5A" w:rsidP="0043550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6F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969" w:type="dxa"/>
          </w:tcPr>
          <w:p w:rsidR="00214D5A" w:rsidRPr="006E6F9E" w:rsidRDefault="00214D5A" w:rsidP="00435504">
            <w:pPr>
              <w:pStyle w:val="ConsPlusNormal"/>
              <w:ind w:firstLine="1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Тепловые пушки</w:t>
            </w:r>
          </w:p>
        </w:tc>
        <w:tc>
          <w:tcPr>
            <w:tcW w:w="1276" w:type="dxa"/>
          </w:tcPr>
          <w:p w:rsidR="00214D5A" w:rsidRPr="006E6F9E" w:rsidRDefault="00214D5A" w:rsidP="0043550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E6F9E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</w:tcPr>
          <w:p w:rsidR="00214D5A" w:rsidRPr="006E6F9E" w:rsidRDefault="00214D5A" w:rsidP="004355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</w:tcPr>
          <w:p w:rsidR="00214D5A" w:rsidRPr="006E6F9E" w:rsidRDefault="00214D5A" w:rsidP="00435504">
            <w:pPr>
              <w:pStyle w:val="ConsPlusNormal"/>
              <w:tabs>
                <w:tab w:val="left" w:pos="2094"/>
              </w:tabs>
              <w:ind w:right="360" w:firstLine="884"/>
              <w:rPr>
                <w:rFonts w:ascii="Times New Roman" w:hAnsi="Times New Roman" w:cs="Times New Roman"/>
                <w:sz w:val="24"/>
                <w:szCs w:val="24"/>
              </w:rPr>
            </w:pPr>
            <w:r w:rsidRPr="006E6F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14D5A" w:rsidRPr="006E6F9E" w:rsidTr="00435504">
        <w:tc>
          <w:tcPr>
            <w:tcW w:w="817" w:type="dxa"/>
          </w:tcPr>
          <w:p w:rsidR="00214D5A" w:rsidRPr="006E6F9E" w:rsidRDefault="00214D5A" w:rsidP="0043550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6F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969" w:type="dxa"/>
          </w:tcPr>
          <w:p w:rsidR="00214D5A" w:rsidRPr="006E6F9E" w:rsidRDefault="00214D5A" w:rsidP="00435504">
            <w:pPr>
              <w:pStyle w:val="ConsPlusNormal"/>
              <w:ind w:firstLine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6E6F9E">
              <w:rPr>
                <w:rFonts w:ascii="Times New Roman" w:hAnsi="Times New Roman" w:cs="Times New Roman"/>
                <w:sz w:val="24"/>
                <w:szCs w:val="24"/>
              </w:rPr>
              <w:t>Радиостанции носимые</w:t>
            </w:r>
          </w:p>
        </w:tc>
        <w:tc>
          <w:tcPr>
            <w:tcW w:w="1276" w:type="dxa"/>
          </w:tcPr>
          <w:p w:rsidR="00214D5A" w:rsidRPr="006E6F9E" w:rsidRDefault="00214D5A" w:rsidP="0043550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E6F9E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</w:tcPr>
          <w:p w:rsidR="00214D5A" w:rsidRPr="006E6F9E" w:rsidRDefault="00214D5A" w:rsidP="004355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</w:tcPr>
          <w:p w:rsidR="00214D5A" w:rsidRPr="006E6F9E" w:rsidRDefault="00214D5A" w:rsidP="00435504">
            <w:pPr>
              <w:pStyle w:val="ConsPlusNormal"/>
              <w:tabs>
                <w:tab w:val="left" w:pos="2094"/>
              </w:tabs>
              <w:ind w:right="360" w:firstLine="884"/>
              <w:rPr>
                <w:rFonts w:ascii="Times New Roman" w:hAnsi="Times New Roman" w:cs="Times New Roman"/>
                <w:sz w:val="24"/>
                <w:szCs w:val="24"/>
              </w:rPr>
            </w:pPr>
            <w:r w:rsidRPr="006E6F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14D5A" w:rsidRPr="006E6F9E" w:rsidTr="00435504">
        <w:tc>
          <w:tcPr>
            <w:tcW w:w="817" w:type="dxa"/>
          </w:tcPr>
          <w:p w:rsidR="00214D5A" w:rsidRPr="006E6F9E" w:rsidRDefault="00214D5A" w:rsidP="0043550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6F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969" w:type="dxa"/>
          </w:tcPr>
          <w:p w:rsidR="00214D5A" w:rsidRPr="006E6F9E" w:rsidRDefault="00214D5A" w:rsidP="00435504">
            <w:pPr>
              <w:pStyle w:val="ConsPlusNormal"/>
              <w:ind w:firstLine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6E6F9E">
              <w:rPr>
                <w:rFonts w:ascii="Times New Roman" w:hAnsi="Times New Roman" w:cs="Times New Roman"/>
                <w:sz w:val="24"/>
                <w:szCs w:val="24"/>
              </w:rPr>
              <w:t>Жилеты спасательные</w:t>
            </w:r>
          </w:p>
        </w:tc>
        <w:tc>
          <w:tcPr>
            <w:tcW w:w="1276" w:type="dxa"/>
          </w:tcPr>
          <w:p w:rsidR="00214D5A" w:rsidRPr="006E6F9E" w:rsidRDefault="00214D5A" w:rsidP="0043550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E6F9E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</w:tcPr>
          <w:p w:rsidR="00214D5A" w:rsidRPr="006E6F9E" w:rsidRDefault="00214D5A" w:rsidP="004355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</w:tcPr>
          <w:p w:rsidR="00214D5A" w:rsidRPr="006E6F9E" w:rsidRDefault="00214D5A" w:rsidP="00435504">
            <w:pPr>
              <w:pStyle w:val="ConsPlusNormal"/>
              <w:tabs>
                <w:tab w:val="left" w:pos="2094"/>
              </w:tabs>
              <w:ind w:right="360" w:firstLine="884"/>
              <w:rPr>
                <w:rFonts w:ascii="Times New Roman" w:hAnsi="Times New Roman" w:cs="Times New Roman"/>
                <w:sz w:val="24"/>
                <w:szCs w:val="24"/>
              </w:rPr>
            </w:pPr>
            <w:r w:rsidRPr="006E6F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14D5A" w:rsidRPr="006E6F9E" w:rsidTr="00435504">
        <w:tc>
          <w:tcPr>
            <w:tcW w:w="817" w:type="dxa"/>
          </w:tcPr>
          <w:p w:rsidR="00214D5A" w:rsidRPr="006E6F9E" w:rsidRDefault="00214D5A" w:rsidP="0043550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6F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969" w:type="dxa"/>
          </w:tcPr>
          <w:p w:rsidR="00214D5A" w:rsidRPr="006E6F9E" w:rsidRDefault="00214D5A" w:rsidP="00435504">
            <w:pPr>
              <w:pStyle w:val="ConsPlusNormal"/>
              <w:ind w:firstLine="17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мотопомпы</w:t>
            </w:r>
            <w:proofErr w:type="spellEnd"/>
          </w:p>
        </w:tc>
        <w:tc>
          <w:tcPr>
            <w:tcW w:w="1276" w:type="dxa"/>
          </w:tcPr>
          <w:p w:rsidR="00214D5A" w:rsidRPr="006E6F9E" w:rsidRDefault="00214D5A" w:rsidP="0043550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E6F9E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</w:tcPr>
          <w:p w:rsidR="00214D5A" w:rsidRPr="006E6F9E" w:rsidRDefault="00214D5A" w:rsidP="004355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</w:tcPr>
          <w:p w:rsidR="00214D5A" w:rsidRPr="006E6F9E" w:rsidRDefault="00214D5A" w:rsidP="00435504">
            <w:pPr>
              <w:pStyle w:val="ConsPlusNormal"/>
              <w:tabs>
                <w:tab w:val="left" w:pos="2094"/>
              </w:tabs>
              <w:ind w:right="360" w:firstLine="884"/>
              <w:rPr>
                <w:rFonts w:ascii="Times New Roman" w:hAnsi="Times New Roman" w:cs="Times New Roman"/>
                <w:sz w:val="24"/>
                <w:szCs w:val="24"/>
              </w:rPr>
            </w:pPr>
            <w:r w:rsidRPr="006E6F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14D5A" w:rsidRPr="006E6F9E" w:rsidTr="00435504">
        <w:tc>
          <w:tcPr>
            <w:tcW w:w="817" w:type="dxa"/>
          </w:tcPr>
          <w:p w:rsidR="00214D5A" w:rsidRPr="006E6F9E" w:rsidRDefault="00214D5A" w:rsidP="0043550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6F9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214D5A" w:rsidRPr="006E6F9E" w:rsidRDefault="00214D5A" w:rsidP="00435504">
            <w:pPr>
              <w:pStyle w:val="ConsPlusNormal"/>
              <w:ind w:firstLine="17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6F9E">
              <w:rPr>
                <w:rFonts w:ascii="Times New Roman" w:hAnsi="Times New Roman" w:cs="Times New Roman"/>
                <w:sz w:val="24"/>
                <w:szCs w:val="24"/>
              </w:rPr>
              <w:t>бензогенераторы</w:t>
            </w:r>
            <w:proofErr w:type="spellEnd"/>
          </w:p>
        </w:tc>
        <w:tc>
          <w:tcPr>
            <w:tcW w:w="1276" w:type="dxa"/>
          </w:tcPr>
          <w:p w:rsidR="00214D5A" w:rsidRPr="006E6F9E" w:rsidRDefault="00214D5A" w:rsidP="0043550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E6F9E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</w:tcPr>
          <w:p w:rsidR="00214D5A" w:rsidRPr="006E6F9E" w:rsidRDefault="00214D5A" w:rsidP="004355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</w:tcPr>
          <w:p w:rsidR="00214D5A" w:rsidRPr="006E6F9E" w:rsidRDefault="00214D5A" w:rsidP="00435504">
            <w:pPr>
              <w:pStyle w:val="ConsPlusNormal"/>
              <w:tabs>
                <w:tab w:val="left" w:pos="2094"/>
              </w:tabs>
              <w:ind w:right="360" w:firstLine="884"/>
              <w:rPr>
                <w:rFonts w:ascii="Times New Roman" w:hAnsi="Times New Roman" w:cs="Times New Roman"/>
                <w:sz w:val="24"/>
                <w:szCs w:val="24"/>
              </w:rPr>
            </w:pPr>
            <w:r w:rsidRPr="006E6F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14D5A" w:rsidRPr="00C93F15" w:rsidTr="00435504">
        <w:tc>
          <w:tcPr>
            <w:tcW w:w="817" w:type="dxa"/>
          </w:tcPr>
          <w:p w:rsidR="00214D5A" w:rsidRPr="006E6F9E" w:rsidRDefault="00214D5A" w:rsidP="0043550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214D5A" w:rsidRPr="006E6F9E" w:rsidRDefault="00214D5A" w:rsidP="00435504">
            <w:pPr>
              <w:pStyle w:val="ConsPlusNormal"/>
              <w:ind w:firstLine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6E6F9E">
              <w:rPr>
                <w:rFonts w:ascii="Times New Roman" w:hAnsi="Times New Roman" w:cs="Times New Roman"/>
                <w:sz w:val="24"/>
                <w:szCs w:val="24"/>
              </w:rPr>
              <w:t>Ранцевые огнетушители</w:t>
            </w:r>
          </w:p>
        </w:tc>
        <w:tc>
          <w:tcPr>
            <w:tcW w:w="1276" w:type="dxa"/>
          </w:tcPr>
          <w:p w:rsidR="00214D5A" w:rsidRPr="006E6F9E" w:rsidRDefault="00214D5A" w:rsidP="0043550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E6F9E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</w:tcPr>
          <w:p w:rsidR="00214D5A" w:rsidRPr="006E6F9E" w:rsidRDefault="00214D5A" w:rsidP="004355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</w:tcPr>
          <w:p w:rsidR="00214D5A" w:rsidRPr="006E6F9E" w:rsidRDefault="00214D5A" w:rsidP="00435504">
            <w:pPr>
              <w:pStyle w:val="ConsPlusNormal"/>
              <w:ind w:right="360" w:firstLine="884"/>
              <w:rPr>
                <w:rFonts w:ascii="Times New Roman" w:hAnsi="Times New Roman" w:cs="Times New Roman"/>
                <w:sz w:val="24"/>
                <w:szCs w:val="24"/>
              </w:rPr>
            </w:pPr>
            <w:r w:rsidRPr="006E6F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214D5A" w:rsidRDefault="00214D5A" w:rsidP="00214D5A"/>
    <w:sectPr w:rsidR="00214D5A" w:rsidSect="00214D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4D5A" w:rsidRDefault="00214D5A" w:rsidP="00214D5A">
      <w:r>
        <w:separator/>
      </w:r>
    </w:p>
  </w:endnote>
  <w:endnote w:type="continuationSeparator" w:id="1">
    <w:p w:rsidR="00214D5A" w:rsidRDefault="00214D5A" w:rsidP="00214D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Lohit Devanagar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4D5A" w:rsidRDefault="00214D5A" w:rsidP="00214D5A">
      <w:r>
        <w:separator/>
      </w:r>
    </w:p>
  </w:footnote>
  <w:footnote w:type="continuationSeparator" w:id="1">
    <w:p w:rsidR="00214D5A" w:rsidRDefault="00214D5A" w:rsidP="00214D5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214D5A"/>
    <w:rsid w:val="00214D5A"/>
    <w:rsid w:val="003F1748"/>
    <w:rsid w:val="00442221"/>
    <w:rsid w:val="00515D50"/>
    <w:rsid w:val="005E68AA"/>
    <w:rsid w:val="0063066A"/>
    <w:rsid w:val="00B8621F"/>
    <w:rsid w:val="00D508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D5A"/>
    <w:pPr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14D5A"/>
    <w:pPr>
      <w:widowControl w:val="0"/>
      <w:autoSpaceDE w:val="0"/>
      <w:autoSpaceDN w:val="0"/>
      <w:adjustRightInd w:val="0"/>
      <w:ind w:left="0" w:firstLine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tandard">
    <w:name w:val="Standard"/>
    <w:rsid w:val="00214D5A"/>
    <w:pPr>
      <w:suppressAutoHyphens/>
      <w:autoSpaceDN w:val="0"/>
      <w:ind w:left="0" w:firstLine="0"/>
      <w:jc w:val="left"/>
      <w:textAlignment w:val="baseline"/>
    </w:pPr>
    <w:rPr>
      <w:rFonts w:ascii="Liberation Serif" w:eastAsia="Times New Roman" w:hAnsi="Liberation Serif" w:cs="Lohit Devanagari"/>
      <w:kern w:val="3"/>
      <w:sz w:val="24"/>
      <w:szCs w:val="24"/>
      <w:lang w:eastAsia="zh-CN" w:bidi="hi-IN"/>
    </w:rPr>
  </w:style>
  <w:style w:type="paragraph" w:styleId="a3">
    <w:name w:val="header"/>
    <w:aliases w:val=" Знак"/>
    <w:basedOn w:val="a"/>
    <w:link w:val="a4"/>
    <w:rsid w:val="00214D5A"/>
    <w:pPr>
      <w:tabs>
        <w:tab w:val="center" w:pos="4677"/>
        <w:tab w:val="right" w:pos="9355"/>
      </w:tabs>
      <w:autoSpaceDN w:val="0"/>
    </w:pPr>
    <w:rPr>
      <w:rFonts w:eastAsia="Calibri"/>
    </w:rPr>
  </w:style>
  <w:style w:type="character" w:customStyle="1" w:styleId="a4">
    <w:name w:val="Верхний колонтитул Знак"/>
    <w:aliases w:val=" Знак Знак"/>
    <w:basedOn w:val="a0"/>
    <w:link w:val="a3"/>
    <w:rsid w:val="00214D5A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214D5A"/>
    <w:pPr>
      <w:widowControl w:val="0"/>
      <w:autoSpaceDE w:val="0"/>
      <w:autoSpaceDN w:val="0"/>
      <w:ind w:left="0" w:firstLine="720"/>
      <w:jc w:val="left"/>
    </w:pPr>
    <w:rPr>
      <w:rFonts w:ascii="Arial" w:eastAsia="Calibri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14D5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14D5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9010E8DC17670A9788E056E149B266BC2BFB9C16C0FBAB9E265DF253E57527CCBCDEB63nFzEK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9010E8DC17670A9788E056E149B266BC2BEBDCD6D0ABAB9E265DF253E57527CCBCDEB60F6D9EE74nFz8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545</Words>
  <Characters>3111</Characters>
  <Application>Microsoft Office Word</Application>
  <DocSecurity>0</DocSecurity>
  <Lines>25</Lines>
  <Paragraphs>7</Paragraphs>
  <ScaleCrop>false</ScaleCrop>
  <Company>Reanimator Extreme Edition</Company>
  <LinksUpToDate>false</LinksUpToDate>
  <CharactersWithSpaces>3649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2021-10-26T10:49:00Z</dcterms:created>
  <dcterms:modified xsi:type="dcterms:W3CDTF">2021-11-08T11:32:00Z</dcterms:modified>
</cp:coreProperties>
</file>